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97" w:rsidRPr="00E7474F" w:rsidRDefault="007D5697" w:rsidP="007D5697">
      <w:pPr>
        <w:suppressAutoHyphens w:val="0"/>
        <w:ind w:left="6372" w:firstLine="708"/>
        <w:jc w:val="right"/>
        <w:rPr>
          <w:sz w:val="26"/>
          <w:szCs w:val="26"/>
          <w:lang w:eastAsia="ru-RU"/>
        </w:rPr>
      </w:pPr>
      <w:r w:rsidRPr="00E7474F">
        <w:rPr>
          <w:sz w:val="26"/>
          <w:szCs w:val="26"/>
          <w:lang w:eastAsia="ru-RU"/>
        </w:rPr>
        <w:t>Приложение 17</w:t>
      </w:r>
    </w:p>
    <w:p w:rsidR="007D5697" w:rsidRPr="00E7474F" w:rsidRDefault="007D5697" w:rsidP="007D5697">
      <w:pPr>
        <w:suppressAutoHyphens w:val="0"/>
        <w:ind w:firstLine="567"/>
        <w:jc w:val="right"/>
        <w:rPr>
          <w:sz w:val="26"/>
          <w:szCs w:val="26"/>
          <w:lang w:eastAsia="ru-RU"/>
        </w:rPr>
      </w:pPr>
      <w:r w:rsidRPr="00E7474F">
        <w:rPr>
          <w:sz w:val="26"/>
          <w:szCs w:val="26"/>
          <w:lang w:eastAsia="ru-RU"/>
        </w:rPr>
        <w:t xml:space="preserve"> к решению Думы </w:t>
      </w:r>
    </w:p>
    <w:p w:rsidR="007D5697" w:rsidRPr="00E7474F" w:rsidRDefault="007D5697" w:rsidP="007D5697">
      <w:pPr>
        <w:suppressAutoHyphens w:val="0"/>
        <w:ind w:firstLine="567"/>
        <w:jc w:val="right"/>
        <w:rPr>
          <w:sz w:val="26"/>
          <w:szCs w:val="26"/>
          <w:lang w:eastAsia="ru-RU"/>
        </w:rPr>
      </w:pPr>
      <w:r w:rsidRPr="00E7474F">
        <w:rPr>
          <w:sz w:val="26"/>
          <w:szCs w:val="26"/>
          <w:lang w:eastAsia="ru-RU"/>
        </w:rPr>
        <w:t>Советского района</w:t>
      </w:r>
    </w:p>
    <w:p w:rsidR="00E7474F" w:rsidRPr="00E7474F" w:rsidRDefault="00E7474F" w:rsidP="00E7474F">
      <w:pPr>
        <w:jc w:val="right"/>
        <w:rPr>
          <w:sz w:val="26"/>
          <w:szCs w:val="26"/>
          <w:lang w:eastAsia="ru-RU"/>
        </w:rPr>
      </w:pPr>
      <w:r w:rsidRPr="00E7474F">
        <w:rPr>
          <w:sz w:val="26"/>
          <w:szCs w:val="26"/>
        </w:rPr>
        <w:t>от «</w:t>
      </w:r>
      <w:r w:rsidR="0073594C">
        <w:rPr>
          <w:sz w:val="26"/>
          <w:szCs w:val="26"/>
        </w:rPr>
        <w:t>2</w:t>
      </w:r>
      <w:r w:rsidRPr="00E7474F">
        <w:rPr>
          <w:sz w:val="26"/>
          <w:szCs w:val="26"/>
        </w:rPr>
        <w:t xml:space="preserve">» апреля 2020 г. № </w:t>
      </w:r>
      <w:r w:rsidR="0073594C">
        <w:rPr>
          <w:sz w:val="26"/>
          <w:szCs w:val="26"/>
        </w:rPr>
        <w:t>363</w:t>
      </w:r>
    </w:p>
    <w:p w:rsidR="007D5697" w:rsidRPr="00E7474F" w:rsidRDefault="007D5697" w:rsidP="007D5697">
      <w:pPr>
        <w:jc w:val="right"/>
        <w:rPr>
          <w:b/>
          <w:color w:val="00000A"/>
          <w:sz w:val="26"/>
          <w:szCs w:val="26"/>
          <w:lang w:eastAsia="ru-RU"/>
        </w:rPr>
      </w:pPr>
    </w:p>
    <w:p w:rsidR="007D5697" w:rsidRPr="00E7474F" w:rsidRDefault="007D5697" w:rsidP="005E0310">
      <w:pPr>
        <w:jc w:val="center"/>
        <w:rPr>
          <w:b/>
          <w:color w:val="00000A"/>
          <w:sz w:val="26"/>
          <w:szCs w:val="26"/>
          <w:lang w:eastAsia="ru-RU"/>
        </w:rPr>
      </w:pPr>
    </w:p>
    <w:p w:rsidR="007D5697" w:rsidRPr="00E7474F" w:rsidRDefault="005E0310" w:rsidP="005E0310">
      <w:pPr>
        <w:jc w:val="center"/>
        <w:rPr>
          <w:b/>
          <w:color w:val="00000A"/>
          <w:sz w:val="26"/>
          <w:szCs w:val="26"/>
          <w:lang w:eastAsia="ru-RU"/>
        </w:rPr>
      </w:pPr>
      <w:r w:rsidRPr="00E7474F">
        <w:rPr>
          <w:b/>
          <w:color w:val="00000A"/>
          <w:sz w:val="26"/>
          <w:szCs w:val="26"/>
          <w:lang w:eastAsia="ru-RU"/>
        </w:rPr>
        <w:t xml:space="preserve">Отчет </w:t>
      </w:r>
    </w:p>
    <w:p w:rsidR="005E0310" w:rsidRPr="00E7474F" w:rsidRDefault="005E0310" w:rsidP="005E0310">
      <w:pPr>
        <w:jc w:val="center"/>
        <w:rPr>
          <w:b/>
          <w:color w:val="00000A"/>
          <w:sz w:val="26"/>
          <w:szCs w:val="26"/>
          <w:lang w:eastAsia="ru-RU"/>
        </w:rPr>
      </w:pPr>
      <w:r w:rsidRPr="00E7474F">
        <w:rPr>
          <w:b/>
          <w:color w:val="00000A"/>
          <w:sz w:val="26"/>
          <w:szCs w:val="26"/>
          <w:lang w:eastAsia="ru-RU"/>
        </w:rPr>
        <w:t xml:space="preserve">о реализации муниципальной программы Советского района </w:t>
      </w:r>
    </w:p>
    <w:p w:rsidR="005E0310" w:rsidRPr="00E7474F" w:rsidRDefault="005E0310" w:rsidP="005E0310">
      <w:pPr>
        <w:jc w:val="center"/>
        <w:rPr>
          <w:b/>
          <w:sz w:val="26"/>
          <w:szCs w:val="26"/>
          <w:lang w:eastAsia="ru-RU"/>
        </w:rPr>
      </w:pPr>
      <w:r w:rsidRPr="00E7474F">
        <w:rPr>
          <w:b/>
          <w:bCs/>
          <w:color w:val="26282F"/>
          <w:sz w:val="26"/>
          <w:szCs w:val="26"/>
          <w:lang w:eastAsia="ru-RU"/>
        </w:rPr>
        <w:t>«Развитие экономического потенциала Советского района»</w:t>
      </w:r>
    </w:p>
    <w:p w:rsidR="005E0310" w:rsidRPr="00E7474F" w:rsidRDefault="005E0310" w:rsidP="005E0310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  <w:lang w:eastAsia="ru-RU"/>
        </w:rPr>
      </w:pPr>
      <w:r w:rsidRPr="00E7474F">
        <w:rPr>
          <w:b/>
          <w:bCs/>
          <w:color w:val="26282F"/>
          <w:sz w:val="26"/>
          <w:szCs w:val="26"/>
          <w:lang w:eastAsia="ru-RU"/>
        </w:rPr>
        <w:t>за 2019 год</w:t>
      </w:r>
    </w:p>
    <w:p w:rsidR="005E0310" w:rsidRPr="00E7474F" w:rsidRDefault="005E0310" w:rsidP="005E0310">
      <w:pPr>
        <w:rPr>
          <w:rFonts w:ascii="Calibri" w:hAnsi="Calibri" w:cs="Calibri"/>
          <w:color w:val="00000A"/>
          <w:sz w:val="26"/>
          <w:szCs w:val="26"/>
          <w:lang w:eastAsia="ru-RU"/>
        </w:rPr>
      </w:pPr>
    </w:p>
    <w:p w:rsidR="005E0310" w:rsidRPr="00E7474F" w:rsidRDefault="005E0310" w:rsidP="00E7474F">
      <w:pPr>
        <w:ind w:firstLine="709"/>
        <w:contextualSpacing/>
        <w:jc w:val="both"/>
        <w:rPr>
          <w:sz w:val="26"/>
          <w:szCs w:val="26"/>
        </w:rPr>
      </w:pPr>
      <w:r w:rsidRPr="00E7474F">
        <w:rPr>
          <w:b/>
          <w:color w:val="00000A"/>
          <w:sz w:val="26"/>
          <w:szCs w:val="26"/>
          <w:lang w:eastAsia="ru-RU"/>
        </w:rPr>
        <w:t xml:space="preserve">1. </w:t>
      </w:r>
      <w:r w:rsidR="00A77E16" w:rsidRPr="00E7474F">
        <w:rPr>
          <w:b/>
          <w:color w:val="00000A"/>
          <w:sz w:val="26"/>
          <w:szCs w:val="26"/>
          <w:lang w:eastAsia="ru-RU"/>
        </w:rPr>
        <w:t>Муниципальная программа</w:t>
      </w:r>
      <w:r w:rsidR="00A77E16" w:rsidRPr="00E7474F">
        <w:rPr>
          <w:color w:val="00000A"/>
          <w:sz w:val="26"/>
          <w:szCs w:val="26"/>
          <w:lang w:eastAsia="ru-RU"/>
        </w:rPr>
        <w:t xml:space="preserve"> «Развитие экономического потенциала Советск</w:t>
      </w:r>
      <w:r w:rsidR="00A80EFC" w:rsidRPr="00E7474F">
        <w:rPr>
          <w:color w:val="00000A"/>
          <w:sz w:val="26"/>
          <w:szCs w:val="26"/>
          <w:lang w:eastAsia="ru-RU"/>
        </w:rPr>
        <w:t xml:space="preserve">ого района» (далее – программа) </w:t>
      </w:r>
      <w:r w:rsidR="00A77E16" w:rsidRPr="00E7474F">
        <w:rPr>
          <w:color w:val="00000A"/>
          <w:sz w:val="26"/>
          <w:szCs w:val="26"/>
          <w:lang w:eastAsia="ru-RU"/>
        </w:rPr>
        <w:t xml:space="preserve"> утверждена постановлением администрации Советского района от 29.10.2018 года № 2342 (с изменениями от </w:t>
      </w:r>
      <w:r w:rsidR="00A922A9" w:rsidRPr="00E7474F">
        <w:rPr>
          <w:color w:val="00000A"/>
          <w:sz w:val="26"/>
          <w:szCs w:val="26"/>
          <w:lang w:eastAsia="ru-RU"/>
        </w:rPr>
        <w:t>31</w:t>
      </w:r>
      <w:r w:rsidR="00A77E16" w:rsidRPr="00E7474F">
        <w:rPr>
          <w:color w:val="00000A"/>
          <w:sz w:val="26"/>
          <w:szCs w:val="26"/>
          <w:lang w:eastAsia="ru-RU"/>
        </w:rPr>
        <w:t>.</w:t>
      </w:r>
      <w:r w:rsidR="00A922A9" w:rsidRPr="00E7474F">
        <w:rPr>
          <w:color w:val="00000A"/>
          <w:sz w:val="26"/>
          <w:szCs w:val="26"/>
          <w:lang w:eastAsia="ru-RU"/>
        </w:rPr>
        <w:t>01</w:t>
      </w:r>
      <w:r w:rsidR="00A77E16" w:rsidRPr="00E7474F">
        <w:rPr>
          <w:color w:val="00000A"/>
          <w:sz w:val="26"/>
          <w:szCs w:val="26"/>
          <w:lang w:eastAsia="ru-RU"/>
        </w:rPr>
        <w:t>.20</w:t>
      </w:r>
      <w:r w:rsidR="00A922A9" w:rsidRPr="00E7474F">
        <w:rPr>
          <w:color w:val="00000A"/>
          <w:sz w:val="26"/>
          <w:szCs w:val="26"/>
          <w:lang w:eastAsia="ru-RU"/>
        </w:rPr>
        <w:t>20</w:t>
      </w:r>
      <w:r w:rsidR="00A77E16" w:rsidRPr="00E7474F">
        <w:rPr>
          <w:color w:val="00000A"/>
          <w:sz w:val="26"/>
          <w:szCs w:val="26"/>
          <w:lang w:eastAsia="ru-RU"/>
        </w:rPr>
        <w:t xml:space="preserve"> № </w:t>
      </w:r>
      <w:r w:rsidR="00A922A9" w:rsidRPr="00E7474F">
        <w:rPr>
          <w:color w:val="00000A"/>
          <w:sz w:val="26"/>
          <w:szCs w:val="26"/>
          <w:lang w:eastAsia="ru-RU"/>
        </w:rPr>
        <w:t>146</w:t>
      </w:r>
      <w:r w:rsidR="00A77E16" w:rsidRPr="00E7474F">
        <w:rPr>
          <w:color w:val="00000A"/>
          <w:sz w:val="26"/>
          <w:szCs w:val="26"/>
          <w:lang w:eastAsia="ru-RU"/>
        </w:rPr>
        <w:t>).</w:t>
      </w:r>
    </w:p>
    <w:p w:rsidR="00A77E16" w:rsidRPr="00E7474F" w:rsidRDefault="00A77E16" w:rsidP="00E7474F">
      <w:pPr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</w:p>
    <w:p w:rsidR="00A77E16" w:rsidRPr="00E7474F" w:rsidRDefault="00A77E16" w:rsidP="00E7474F">
      <w:pPr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  <w:r w:rsidRPr="00E7474F">
        <w:rPr>
          <w:b/>
          <w:color w:val="00000A"/>
          <w:sz w:val="26"/>
          <w:szCs w:val="26"/>
          <w:lang w:eastAsia="ru-RU"/>
        </w:rPr>
        <w:t>2. Цель Программы:</w:t>
      </w:r>
      <w:r w:rsidRPr="00E7474F">
        <w:rPr>
          <w:color w:val="00000A"/>
          <w:sz w:val="26"/>
          <w:szCs w:val="26"/>
          <w:lang w:eastAsia="ru-RU"/>
        </w:rPr>
        <w:t xml:space="preserve"> Повышение экономического потенциала Советского района.</w:t>
      </w:r>
    </w:p>
    <w:p w:rsidR="00A77E16" w:rsidRPr="00E7474F" w:rsidRDefault="00A77E16" w:rsidP="00E7474F">
      <w:pPr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</w:p>
    <w:p w:rsidR="00A77E16" w:rsidRPr="00E7474F" w:rsidRDefault="00A77E16" w:rsidP="00E7474F">
      <w:pPr>
        <w:ind w:firstLine="709"/>
        <w:contextualSpacing/>
        <w:jc w:val="both"/>
        <w:rPr>
          <w:b/>
          <w:color w:val="00000A"/>
          <w:sz w:val="26"/>
          <w:szCs w:val="26"/>
          <w:lang w:eastAsia="ru-RU"/>
        </w:rPr>
      </w:pPr>
      <w:r w:rsidRPr="00E7474F">
        <w:rPr>
          <w:b/>
          <w:color w:val="00000A"/>
          <w:sz w:val="26"/>
          <w:szCs w:val="26"/>
          <w:lang w:eastAsia="ru-RU"/>
        </w:rPr>
        <w:t>Задачи Программы:</w:t>
      </w:r>
    </w:p>
    <w:p w:rsidR="00A77E16" w:rsidRPr="00E7474F" w:rsidRDefault="00C355A3" w:rsidP="00E7474F">
      <w:pPr>
        <w:ind w:firstLine="709"/>
        <w:contextualSpacing/>
        <w:rPr>
          <w:color w:val="00000A"/>
          <w:sz w:val="26"/>
          <w:szCs w:val="26"/>
          <w:lang w:eastAsia="ru-RU"/>
        </w:rPr>
      </w:pPr>
      <w:r w:rsidRPr="00E7474F">
        <w:rPr>
          <w:color w:val="00000A"/>
          <w:sz w:val="26"/>
          <w:szCs w:val="26"/>
          <w:lang w:eastAsia="ru-RU"/>
        </w:rPr>
        <w:t xml:space="preserve">1. </w:t>
      </w:r>
      <w:r w:rsidR="00A77E16" w:rsidRPr="00E7474F">
        <w:rPr>
          <w:color w:val="00000A"/>
          <w:sz w:val="26"/>
          <w:szCs w:val="26"/>
          <w:lang w:eastAsia="ru-RU"/>
        </w:rPr>
        <w:t xml:space="preserve">Развитие малого и среднего предпринимательства в Советском районе. </w:t>
      </w:r>
    </w:p>
    <w:p w:rsidR="00A77E16" w:rsidRPr="00E7474F" w:rsidRDefault="00C355A3" w:rsidP="00E7474F">
      <w:pPr>
        <w:ind w:firstLine="709"/>
        <w:contextualSpacing/>
        <w:rPr>
          <w:color w:val="00000A"/>
          <w:sz w:val="26"/>
          <w:szCs w:val="26"/>
          <w:lang w:eastAsia="ru-RU"/>
        </w:rPr>
      </w:pPr>
      <w:r w:rsidRPr="00E7474F">
        <w:rPr>
          <w:color w:val="00000A"/>
          <w:sz w:val="26"/>
          <w:szCs w:val="26"/>
          <w:lang w:eastAsia="ru-RU"/>
        </w:rPr>
        <w:t xml:space="preserve">2. </w:t>
      </w:r>
      <w:r w:rsidR="00A77E16" w:rsidRPr="00E7474F">
        <w:rPr>
          <w:color w:val="00000A"/>
          <w:sz w:val="26"/>
          <w:szCs w:val="26"/>
          <w:lang w:eastAsia="ru-RU"/>
        </w:rPr>
        <w:t>Развитие агропромышленного комплекса Советского района.</w:t>
      </w:r>
    </w:p>
    <w:p w:rsidR="00A77E16" w:rsidRPr="00E7474F" w:rsidRDefault="00C355A3" w:rsidP="00E7474F">
      <w:pPr>
        <w:ind w:firstLine="709"/>
        <w:contextualSpacing/>
        <w:rPr>
          <w:color w:val="00000A"/>
          <w:sz w:val="26"/>
          <w:szCs w:val="26"/>
          <w:lang w:eastAsia="ru-RU"/>
        </w:rPr>
      </w:pPr>
      <w:r w:rsidRPr="00E7474F">
        <w:rPr>
          <w:color w:val="00000A"/>
          <w:sz w:val="26"/>
          <w:szCs w:val="26"/>
          <w:lang w:eastAsia="ru-RU"/>
        </w:rPr>
        <w:t xml:space="preserve">3. </w:t>
      </w:r>
      <w:r w:rsidR="00A77E16" w:rsidRPr="00E7474F">
        <w:rPr>
          <w:color w:val="00000A"/>
          <w:sz w:val="26"/>
          <w:szCs w:val="26"/>
          <w:lang w:eastAsia="ru-RU"/>
        </w:rPr>
        <w:t>Развитие промышленности Советского района.</w:t>
      </w:r>
    </w:p>
    <w:p w:rsidR="00A77E16" w:rsidRPr="00E7474F" w:rsidRDefault="00C355A3" w:rsidP="00E7474F">
      <w:pPr>
        <w:ind w:firstLine="709"/>
        <w:contextualSpacing/>
        <w:rPr>
          <w:color w:val="00000A"/>
          <w:sz w:val="26"/>
          <w:szCs w:val="26"/>
          <w:lang w:eastAsia="ru-RU"/>
        </w:rPr>
      </w:pPr>
      <w:r w:rsidRPr="00E7474F">
        <w:rPr>
          <w:color w:val="00000A"/>
          <w:sz w:val="26"/>
          <w:szCs w:val="26"/>
          <w:lang w:eastAsia="ru-RU"/>
        </w:rPr>
        <w:t xml:space="preserve">4. </w:t>
      </w:r>
      <w:r w:rsidR="00A77E16" w:rsidRPr="00E7474F">
        <w:rPr>
          <w:color w:val="00000A"/>
          <w:sz w:val="26"/>
          <w:szCs w:val="26"/>
          <w:lang w:eastAsia="ru-RU"/>
        </w:rPr>
        <w:t>Развитие туризма Советского района.</w:t>
      </w:r>
    </w:p>
    <w:p w:rsidR="00A77E16" w:rsidRPr="00E7474F" w:rsidRDefault="00A77E16" w:rsidP="00E7474F">
      <w:pPr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</w:p>
    <w:p w:rsidR="005E0310" w:rsidRPr="00E7474F" w:rsidRDefault="005E0310" w:rsidP="00E7474F">
      <w:pPr>
        <w:ind w:firstLine="709"/>
        <w:contextualSpacing/>
        <w:jc w:val="both"/>
        <w:rPr>
          <w:b/>
          <w:sz w:val="26"/>
          <w:szCs w:val="26"/>
        </w:rPr>
      </w:pPr>
      <w:r w:rsidRPr="00E7474F">
        <w:rPr>
          <w:b/>
          <w:color w:val="00000A"/>
          <w:sz w:val="26"/>
          <w:szCs w:val="26"/>
          <w:lang w:eastAsia="ru-RU"/>
        </w:rPr>
        <w:t xml:space="preserve">3. Объемы и источники финансирования программы за </w:t>
      </w:r>
      <w:r w:rsidR="00A77E16" w:rsidRPr="00E7474F">
        <w:rPr>
          <w:b/>
          <w:color w:val="00000A"/>
          <w:sz w:val="26"/>
          <w:szCs w:val="26"/>
          <w:lang w:eastAsia="ru-RU"/>
        </w:rPr>
        <w:t>2019</w:t>
      </w:r>
      <w:r w:rsidRPr="00E7474F">
        <w:rPr>
          <w:b/>
          <w:color w:val="00000A"/>
          <w:sz w:val="26"/>
          <w:szCs w:val="26"/>
          <w:lang w:eastAsia="ru-RU"/>
        </w:rPr>
        <w:t xml:space="preserve"> год.</w:t>
      </w:r>
    </w:p>
    <w:p w:rsidR="005E0310" w:rsidRPr="00E7474F" w:rsidRDefault="005E0310" w:rsidP="005E0310">
      <w:pPr>
        <w:ind w:firstLine="567"/>
        <w:contextualSpacing/>
        <w:jc w:val="both"/>
        <w:rPr>
          <w:color w:val="00000A"/>
          <w:sz w:val="26"/>
          <w:szCs w:val="26"/>
          <w:lang w:eastAsia="ru-RU"/>
        </w:rPr>
      </w:pPr>
    </w:p>
    <w:tbl>
      <w:tblPr>
        <w:tblW w:w="9919" w:type="dxa"/>
        <w:tblInd w:w="98" w:type="dxa"/>
        <w:tblLayout w:type="fixed"/>
        <w:tblCellMar>
          <w:left w:w="98" w:type="dxa"/>
        </w:tblCellMar>
        <w:tblLook w:val="0000"/>
      </w:tblPr>
      <w:tblGrid>
        <w:gridCol w:w="2694"/>
        <w:gridCol w:w="1559"/>
        <w:gridCol w:w="1418"/>
        <w:gridCol w:w="1193"/>
        <w:gridCol w:w="1583"/>
        <w:gridCol w:w="1472"/>
      </w:tblGrid>
      <w:tr w:rsidR="005E0310" w:rsidRPr="00E7474F" w:rsidTr="00E7474F">
        <w:trPr>
          <w:trHeight w:val="1072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F22FC9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Годовые плановые назначения</w:t>
            </w:r>
            <w:r w:rsidRPr="00E7474F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bookmarkStart w:id="0" w:name="__DdeLink__110_1717139950"/>
            <w:bookmarkEnd w:id="0"/>
            <w:r w:rsidRPr="00E7474F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proofErr w:type="spellStart"/>
            <w:r w:rsidRPr="00E7474F">
              <w:rPr>
                <w:color w:val="00000A"/>
                <w:sz w:val="26"/>
                <w:szCs w:val="26"/>
                <w:lang w:eastAsia="ru-RU"/>
              </w:rPr>
              <w:t>Профи-нансиро-вано</w:t>
            </w:r>
            <w:proofErr w:type="spellEnd"/>
            <w:r w:rsidRPr="00E7474F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 w:rsidRPr="00E7474F">
              <w:rPr>
                <w:color w:val="00000A"/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 к плану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  <w:lang w:eastAsia="ru-RU"/>
              </w:rPr>
              <w:t>Фактические расходы</w:t>
            </w:r>
            <w:r w:rsidRPr="00E7474F">
              <w:rPr>
                <w:color w:val="00000A"/>
                <w:sz w:val="26"/>
                <w:szCs w:val="26"/>
                <w:lang w:eastAsia="ru-RU"/>
              </w:rPr>
              <w:t>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% исполнения к </w:t>
            </w:r>
            <w:proofErr w:type="spellStart"/>
            <w:r w:rsidRPr="00E7474F">
              <w:rPr>
                <w:color w:val="00000A"/>
                <w:sz w:val="26"/>
                <w:szCs w:val="26"/>
                <w:lang w:eastAsia="ru-RU"/>
              </w:rPr>
              <w:t>финанс</w:t>
            </w:r>
            <w:proofErr w:type="gramStart"/>
            <w:r w:rsidRPr="00E7474F">
              <w:rPr>
                <w:color w:val="00000A"/>
                <w:sz w:val="26"/>
                <w:szCs w:val="26"/>
                <w:lang w:eastAsia="ru-RU"/>
              </w:rPr>
              <w:t>и</w:t>
            </w:r>
            <w:proofErr w:type="spellEnd"/>
            <w:r w:rsidRPr="00E7474F">
              <w:rPr>
                <w:color w:val="00000A"/>
                <w:sz w:val="26"/>
                <w:szCs w:val="26"/>
                <w:lang w:eastAsia="ru-RU"/>
              </w:rPr>
              <w:t>-</w:t>
            </w:r>
            <w:proofErr w:type="gramEnd"/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7474F">
              <w:rPr>
                <w:color w:val="00000A"/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5E0310" w:rsidRPr="00E7474F" w:rsidTr="00E7474F">
        <w:trPr>
          <w:trHeight w:val="248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5E0310" w:rsidRPr="00E7474F" w:rsidRDefault="005E0310" w:rsidP="00A922A9">
            <w:pPr>
              <w:jc w:val="center"/>
              <w:rPr>
                <w:b/>
                <w:sz w:val="26"/>
                <w:szCs w:val="26"/>
              </w:rPr>
            </w:pPr>
            <w:r w:rsidRPr="00E7474F">
              <w:rPr>
                <w:b/>
                <w:color w:val="00000A"/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b/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b/>
                <w:color w:val="00000A"/>
                <w:sz w:val="26"/>
                <w:szCs w:val="26"/>
                <w:lang w:eastAsia="ru-RU"/>
              </w:rPr>
              <w:t>36 059,8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b/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b/>
                <w:color w:val="00000A"/>
                <w:sz w:val="26"/>
                <w:szCs w:val="26"/>
                <w:lang w:eastAsia="ru-RU"/>
              </w:rPr>
              <w:t>35 461,1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b/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b/>
                <w:color w:val="00000A"/>
                <w:sz w:val="26"/>
                <w:szCs w:val="26"/>
                <w:lang w:eastAsia="ru-RU"/>
              </w:rPr>
              <w:t>98,3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b/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b/>
                <w:color w:val="00000A"/>
                <w:sz w:val="26"/>
                <w:szCs w:val="26"/>
                <w:lang w:eastAsia="ru-RU"/>
              </w:rPr>
              <w:t>35 461,1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b/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b/>
                <w:color w:val="00000A"/>
                <w:sz w:val="26"/>
                <w:szCs w:val="26"/>
                <w:lang w:eastAsia="ru-RU"/>
              </w:rPr>
              <w:t>100</w:t>
            </w:r>
          </w:p>
        </w:tc>
      </w:tr>
      <w:tr w:rsidR="005E0310" w:rsidRPr="00E7474F" w:rsidTr="00E7474F">
        <w:trPr>
          <w:trHeight w:val="268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5E0310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5E0310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5E0310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5E0310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310" w:rsidRPr="00E7474F" w:rsidRDefault="005E0310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5E0310" w:rsidRPr="00E7474F" w:rsidTr="00E7474F">
        <w:trPr>
          <w:trHeight w:val="287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77E16" w:rsidRPr="00E7474F" w:rsidRDefault="00A77E16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310" w:rsidRPr="00E7474F" w:rsidRDefault="00A77E16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</w:tr>
      <w:tr w:rsidR="005E0310" w:rsidRPr="00E7474F" w:rsidTr="00E7474F">
        <w:trPr>
          <w:trHeight w:val="292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5E0310" w:rsidRPr="00E7474F" w:rsidRDefault="005E0310" w:rsidP="00A922A9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Бюджет </w:t>
            </w:r>
            <w:r w:rsidRPr="00E7474F">
              <w:rPr>
                <w:color w:val="00000A"/>
                <w:sz w:val="26"/>
                <w:szCs w:val="26"/>
                <w:lang w:eastAsia="ru-RU"/>
              </w:rPr>
              <w:br/>
              <w:t xml:space="preserve">ХМАО - </w:t>
            </w:r>
            <w:proofErr w:type="spellStart"/>
            <w:r w:rsidRPr="00E7474F">
              <w:rPr>
                <w:color w:val="00000A"/>
                <w:sz w:val="26"/>
                <w:szCs w:val="26"/>
                <w:lang w:eastAsia="ru-RU"/>
              </w:rPr>
              <w:t>Югры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35 501,3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34 986,2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34 986,2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100</w:t>
            </w:r>
          </w:p>
        </w:tc>
      </w:tr>
      <w:tr w:rsidR="005E0310" w:rsidRPr="00E7474F" w:rsidTr="00E7474F">
        <w:trPr>
          <w:trHeight w:val="536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Бюджет</w:t>
            </w:r>
          </w:p>
          <w:p w:rsidR="005E0310" w:rsidRPr="00E7474F" w:rsidRDefault="005E0310" w:rsidP="00A922A9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558,8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474,9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474,9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E0310" w:rsidRPr="00E7474F" w:rsidRDefault="00402E11" w:rsidP="00402E1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100</w:t>
            </w:r>
          </w:p>
        </w:tc>
      </w:tr>
    </w:tbl>
    <w:p w:rsidR="007D5697" w:rsidRPr="00E7474F" w:rsidRDefault="007D5697" w:rsidP="007D5697">
      <w:pPr>
        <w:tabs>
          <w:tab w:val="left" w:pos="0"/>
          <w:tab w:val="left" w:pos="851"/>
        </w:tabs>
        <w:suppressAutoHyphens w:val="0"/>
        <w:rPr>
          <w:rFonts w:eastAsia="Calibri"/>
          <w:sz w:val="26"/>
          <w:szCs w:val="26"/>
        </w:rPr>
      </w:pPr>
      <w:r w:rsidRPr="00E7474F">
        <w:rPr>
          <w:rFonts w:eastAsia="Calibri"/>
          <w:sz w:val="26"/>
          <w:szCs w:val="26"/>
          <w:lang w:eastAsia="ru-RU"/>
        </w:rPr>
        <w:t>*</w:t>
      </w:r>
      <w:r w:rsidRPr="00E7474F">
        <w:rPr>
          <w:rFonts w:eastAsia="Calibri"/>
          <w:sz w:val="26"/>
          <w:szCs w:val="26"/>
        </w:rPr>
        <w:t>- ( по данным Финансово-экономического  управления администрации Советского района)</w:t>
      </w:r>
    </w:p>
    <w:p w:rsidR="00C93AAD" w:rsidRPr="00E7474F" w:rsidRDefault="00C93AAD" w:rsidP="005E0310">
      <w:pPr>
        <w:rPr>
          <w:sz w:val="26"/>
          <w:szCs w:val="26"/>
        </w:rPr>
      </w:pPr>
    </w:p>
    <w:p w:rsidR="005E0310" w:rsidRPr="00E7474F" w:rsidRDefault="005E0310" w:rsidP="00E7474F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  <w:r w:rsidRPr="00E7474F">
        <w:rPr>
          <w:b/>
          <w:color w:val="00000A"/>
          <w:sz w:val="26"/>
          <w:szCs w:val="26"/>
          <w:lang w:eastAsia="ru-RU"/>
        </w:rPr>
        <w:t xml:space="preserve">4. Выполнение мероприятий программы за </w:t>
      </w:r>
      <w:r w:rsidR="00402E11" w:rsidRPr="00E7474F">
        <w:rPr>
          <w:b/>
          <w:color w:val="00000A"/>
          <w:sz w:val="26"/>
          <w:szCs w:val="26"/>
          <w:lang w:eastAsia="ru-RU"/>
        </w:rPr>
        <w:t>2019</w:t>
      </w:r>
      <w:r w:rsidRPr="00E7474F">
        <w:rPr>
          <w:b/>
          <w:color w:val="00000A"/>
          <w:sz w:val="26"/>
          <w:szCs w:val="26"/>
          <w:lang w:eastAsia="ru-RU"/>
        </w:rPr>
        <w:t xml:space="preserve"> год </w:t>
      </w:r>
    </w:p>
    <w:p w:rsidR="007D5697" w:rsidRPr="00E7474F" w:rsidRDefault="007D5697" w:rsidP="005E0310">
      <w:pPr>
        <w:ind w:firstLine="567"/>
        <w:jc w:val="both"/>
        <w:rPr>
          <w:b/>
          <w:sz w:val="26"/>
          <w:szCs w:val="26"/>
        </w:rPr>
      </w:pPr>
    </w:p>
    <w:tbl>
      <w:tblPr>
        <w:tblW w:w="9944" w:type="dxa"/>
        <w:tblInd w:w="98" w:type="dxa"/>
        <w:tblLayout w:type="fixed"/>
        <w:tblCellMar>
          <w:left w:w="98" w:type="dxa"/>
        </w:tblCellMar>
        <w:tblLook w:val="0000"/>
      </w:tblPr>
      <w:tblGrid>
        <w:gridCol w:w="851"/>
        <w:gridCol w:w="3402"/>
        <w:gridCol w:w="1560"/>
        <w:gridCol w:w="4131"/>
      </w:tblGrid>
      <w:tr w:rsidR="005E0310" w:rsidRPr="00E7474F" w:rsidTr="00E7474F">
        <w:trPr>
          <w:trHeight w:val="7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№</w:t>
            </w:r>
          </w:p>
          <w:p w:rsidR="005E0310" w:rsidRPr="00E7474F" w:rsidRDefault="005E0310" w:rsidP="000F64FF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E7474F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E7474F">
              <w:rPr>
                <w:color w:val="00000A"/>
                <w:sz w:val="26"/>
                <w:szCs w:val="26"/>
                <w:lang w:eastAsia="ru-RU"/>
              </w:rPr>
              <w:t>/</w:t>
            </w:r>
            <w:proofErr w:type="spellStart"/>
            <w:r w:rsidRPr="00E7474F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CD6010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Наименование мероприятия муниципальной программы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0F64FF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Фактические расходы,</w:t>
            </w:r>
          </w:p>
          <w:p w:rsidR="005E0310" w:rsidRPr="00E7474F" w:rsidRDefault="005E0310" w:rsidP="000F64FF">
            <w:pPr>
              <w:jc w:val="center"/>
              <w:rPr>
                <w:i/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тыс. руб</w:t>
            </w:r>
            <w:r w:rsidRPr="00E7474F">
              <w:rPr>
                <w:i/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0310" w:rsidRPr="00E7474F" w:rsidRDefault="005E0310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Информация</w:t>
            </w:r>
          </w:p>
          <w:p w:rsidR="005E0310" w:rsidRPr="00E7474F" w:rsidRDefault="005E0310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5E0310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5E0310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BD10DC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 xml:space="preserve">Организация мониторинга деятельности малого и среднего </w:t>
            </w:r>
            <w:r w:rsidRPr="00E7474F">
              <w:rPr>
                <w:sz w:val="26"/>
                <w:szCs w:val="26"/>
              </w:rPr>
              <w:lastRenderedPageBreak/>
              <w:t>предпринимательства в Советском районе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E0310" w:rsidRPr="00E7474F" w:rsidRDefault="00BD10DC" w:rsidP="000F64FF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lastRenderedPageBreak/>
              <w:t>100,0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E0310" w:rsidRPr="00E7474F" w:rsidRDefault="00244F98" w:rsidP="00EF4AD6">
            <w:pPr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Проведен мониторинг </w:t>
            </w:r>
            <w:r w:rsidR="003673FA" w:rsidRPr="00E7474F">
              <w:rPr>
                <w:sz w:val="26"/>
                <w:szCs w:val="26"/>
              </w:rPr>
              <w:t xml:space="preserve">деятельности субъектов малого и среднего предпринимательства на </w:t>
            </w:r>
            <w:r w:rsidR="003673FA" w:rsidRPr="00E7474F">
              <w:rPr>
                <w:sz w:val="26"/>
                <w:szCs w:val="26"/>
              </w:rPr>
              <w:lastRenderedPageBreak/>
              <w:t>территории Советского района.</w:t>
            </w:r>
          </w:p>
        </w:tc>
      </w:tr>
      <w:tr w:rsidR="00BD10DC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10DC" w:rsidRPr="00E7474F" w:rsidRDefault="00BD10DC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10DC" w:rsidRPr="00E7474F" w:rsidRDefault="00BD10DC" w:rsidP="0037302A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Организаци</w:t>
            </w:r>
            <w:r w:rsidR="0037302A" w:rsidRPr="00E7474F">
              <w:rPr>
                <w:sz w:val="26"/>
                <w:szCs w:val="26"/>
              </w:rPr>
              <w:t>я</w:t>
            </w:r>
            <w:r w:rsidRPr="00E7474F">
              <w:rPr>
                <w:sz w:val="26"/>
                <w:szCs w:val="26"/>
              </w:rPr>
              <w:t xml:space="preserve"> мероприятий</w:t>
            </w:r>
            <w:r w:rsidR="001A75A2" w:rsidRPr="00E7474F">
              <w:rPr>
                <w:sz w:val="26"/>
                <w:szCs w:val="26"/>
              </w:rPr>
              <w:t xml:space="preserve"> </w:t>
            </w:r>
            <w:r w:rsidRPr="00E7474F">
              <w:rPr>
                <w:sz w:val="26"/>
                <w:szCs w:val="26"/>
              </w:rPr>
              <w:t>по информационно-консультационной поддержке, популяризации и пропаганде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10DC" w:rsidRPr="00E7474F" w:rsidRDefault="00BD10DC" w:rsidP="000F64FF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10DC" w:rsidRPr="00E7474F" w:rsidRDefault="0037302A" w:rsidP="00EF4AD6">
            <w:pPr>
              <w:snapToGrid w:val="0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Бюджетные средства направлен</w:t>
            </w:r>
            <w:r w:rsidR="00A922A9" w:rsidRPr="00E7474F">
              <w:rPr>
                <w:sz w:val="26"/>
                <w:szCs w:val="26"/>
              </w:rPr>
              <w:t xml:space="preserve">ы на </w:t>
            </w:r>
            <w:r w:rsidR="00244F98" w:rsidRPr="00E7474F">
              <w:rPr>
                <w:sz w:val="26"/>
                <w:szCs w:val="26"/>
              </w:rPr>
              <w:t xml:space="preserve"> изготовление и приобретение полиграфической продукции</w:t>
            </w:r>
            <w:r w:rsidR="00C53AFF" w:rsidRPr="00E7474F">
              <w:rPr>
                <w:sz w:val="26"/>
                <w:szCs w:val="26"/>
              </w:rPr>
              <w:t>;</w:t>
            </w:r>
          </w:p>
          <w:p w:rsidR="003673FA" w:rsidRPr="00E7474F" w:rsidRDefault="00A922A9" w:rsidP="00EF4AD6">
            <w:pPr>
              <w:snapToGrid w:val="0"/>
              <w:rPr>
                <w:color w:val="00000A"/>
                <w:sz w:val="26"/>
                <w:szCs w:val="26"/>
                <w:highlight w:val="yellow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на </w:t>
            </w:r>
            <w:r w:rsidR="003673FA" w:rsidRPr="00E7474F">
              <w:rPr>
                <w:color w:val="00000A"/>
                <w:sz w:val="26"/>
                <w:szCs w:val="26"/>
                <w:lang w:eastAsia="ru-RU"/>
              </w:rPr>
              <w:t>оказание услуг по информированию населения и предпринимателей Советского района, направленных на популяризацию и создание положительного мнения о предпринимательской деятельности, повышение информированности граждан и субъектов малого и среднего предпринимательства о возможностях для развития бизнеса и о существующих мерах и программах поддержки.</w:t>
            </w:r>
            <w:r w:rsidR="008F59C5" w:rsidRPr="00E7474F">
              <w:rPr>
                <w:color w:val="00000A"/>
                <w:sz w:val="26"/>
                <w:szCs w:val="26"/>
                <w:lang w:eastAsia="ru-RU"/>
              </w:rPr>
              <w:t xml:space="preserve"> Размещено </w:t>
            </w:r>
            <w:r w:rsidRPr="00E7474F">
              <w:rPr>
                <w:color w:val="00000A"/>
                <w:sz w:val="26"/>
                <w:szCs w:val="26"/>
                <w:lang w:eastAsia="ru-RU"/>
              </w:rPr>
              <w:t>13</w:t>
            </w:r>
            <w:r w:rsidR="008F59C5" w:rsidRPr="00E7474F">
              <w:rPr>
                <w:sz w:val="26"/>
                <w:szCs w:val="26"/>
              </w:rPr>
              <w:t xml:space="preserve"> материал</w:t>
            </w:r>
            <w:r w:rsidRPr="00E7474F">
              <w:rPr>
                <w:sz w:val="26"/>
                <w:szCs w:val="26"/>
              </w:rPr>
              <w:t>ов</w:t>
            </w:r>
            <w:r w:rsidR="0037302A" w:rsidRPr="00E7474F">
              <w:rPr>
                <w:sz w:val="26"/>
                <w:szCs w:val="26"/>
              </w:rPr>
              <w:t>;</w:t>
            </w:r>
          </w:p>
          <w:p w:rsidR="003673FA" w:rsidRPr="00E7474F" w:rsidRDefault="00A922A9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 xml:space="preserve">на </w:t>
            </w:r>
            <w:r w:rsidR="003673FA" w:rsidRPr="00E7474F">
              <w:rPr>
                <w:color w:val="00000A"/>
                <w:sz w:val="26"/>
                <w:szCs w:val="26"/>
                <w:lang w:eastAsia="ru-RU"/>
              </w:rPr>
              <w:t>проведен</w:t>
            </w:r>
            <w:r w:rsidRPr="00E7474F">
              <w:rPr>
                <w:color w:val="00000A"/>
                <w:sz w:val="26"/>
                <w:szCs w:val="26"/>
                <w:lang w:eastAsia="ru-RU"/>
              </w:rPr>
              <w:t>ие</w:t>
            </w:r>
            <w:r w:rsidR="003673FA" w:rsidRPr="00E7474F">
              <w:rPr>
                <w:color w:val="00000A"/>
                <w:sz w:val="26"/>
                <w:szCs w:val="26"/>
                <w:lang w:eastAsia="ru-RU"/>
              </w:rPr>
              <w:t xml:space="preserve"> мероприяти</w:t>
            </w:r>
            <w:r w:rsidRPr="00E7474F">
              <w:rPr>
                <w:color w:val="00000A"/>
                <w:sz w:val="26"/>
                <w:szCs w:val="26"/>
                <w:lang w:eastAsia="ru-RU"/>
              </w:rPr>
              <w:t>я</w:t>
            </w:r>
            <w:r w:rsidR="003673FA" w:rsidRPr="00E7474F">
              <w:rPr>
                <w:color w:val="00000A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="003673FA" w:rsidRPr="00E7474F">
              <w:rPr>
                <w:color w:val="00000A"/>
                <w:sz w:val="26"/>
                <w:szCs w:val="26"/>
                <w:lang w:eastAsia="ru-RU"/>
              </w:rPr>
              <w:t>НеКонференци</w:t>
            </w:r>
            <w:r w:rsidR="00C355A3" w:rsidRPr="00E7474F">
              <w:rPr>
                <w:color w:val="00000A"/>
                <w:sz w:val="26"/>
                <w:szCs w:val="26"/>
                <w:lang w:eastAsia="ru-RU"/>
              </w:rPr>
              <w:t>я</w:t>
            </w:r>
            <w:proofErr w:type="spellEnd"/>
            <w:r w:rsidR="003673FA" w:rsidRPr="00E7474F">
              <w:rPr>
                <w:color w:val="00000A"/>
                <w:sz w:val="26"/>
                <w:szCs w:val="26"/>
                <w:lang w:eastAsia="ru-RU"/>
              </w:rPr>
              <w:t>» для предпринимателей и молодёжи Сове</w:t>
            </w:r>
            <w:r w:rsidR="0037302A" w:rsidRPr="00E7474F">
              <w:rPr>
                <w:color w:val="00000A"/>
                <w:sz w:val="26"/>
                <w:szCs w:val="26"/>
                <w:lang w:eastAsia="ru-RU"/>
              </w:rPr>
              <w:t>тского района на тему «</w:t>
            </w:r>
            <w:proofErr w:type="spellStart"/>
            <w:proofErr w:type="gramStart"/>
            <w:r w:rsidR="0037302A" w:rsidRPr="00E7474F">
              <w:rPr>
                <w:color w:val="00000A"/>
                <w:sz w:val="26"/>
                <w:szCs w:val="26"/>
                <w:lang w:eastAsia="ru-RU"/>
              </w:rPr>
              <w:t>Я-бренд</w:t>
            </w:r>
            <w:proofErr w:type="spellEnd"/>
            <w:proofErr w:type="gramEnd"/>
            <w:r w:rsidR="0037302A" w:rsidRPr="00E7474F">
              <w:rPr>
                <w:color w:val="00000A"/>
                <w:sz w:val="26"/>
                <w:szCs w:val="26"/>
                <w:lang w:eastAsia="ru-RU"/>
              </w:rPr>
              <w:t>»</w:t>
            </w:r>
            <w:r w:rsidR="003673FA" w:rsidRPr="00E7474F">
              <w:rPr>
                <w:color w:val="00000A"/>
                <w:sz w:val="26"/>
                <w:szCs w:val="26"/>
                <w:lang w:eastAsia="ru-RU"/>
              </w:rPr>
              <w:t xml:space="preserve"> с целью популяризации и пропаганды предпринимательской деятельности.</w:t>
            </w:r>
          </w:p>
        </w:tc>
      </w:tr>
      <w:tr w:rsidR="0012325D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2325D" w:rsidRPr="00E7474F" w:rsidRDefault="0012325D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2325D" w:rsidRPr="00E7474F" w:rsidRDefault="0012325D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Организация мероприятий, направленных на вовлечение молодежи в предпринимательскую деятельность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2325D" w:rsidRPr="00E7474F" w:rsidRDefault="0012325D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85,1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2325D" w:rsidRPr="00E7474F" w:rsidRDefault="009E1FC1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Проведено</w:t>
            </w:r>
            <w:r w:rsidR="0012325D" w:rsidRPr="00E7474F">
              <w:rPr>
                <w:color w:val="00000A"/>
                <w:sz w:val="26"/>
                <w:szCs w:val="26"/>
                <w:lang w:eastAsia="ru-RU"/>
              </w:rPr>
              <w:t xml:space="preserve"> мероприятие для студентов «Моя бизнес идея»</w:t>
            </w:r>
            <w:r w:rsidR="00C355A3" w:rsidRPr="00E7474F">
              <w:rPr>
                <w:color w:val="00000A"/>
                <w:sz w:val="26"/>
                <w:szCs w:val="26"/>
                <w:lang w:eastAsia="ru-RU"/>
              </w:rPr>
              <w:t>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Возмещение части затрат на аренду нежилых помещений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поддержка на аренду нежилых помещений субъектам </w:t>
            </w:r>
            <w:r w:rsidR="00A922A9" w:rsidRPr="00E7474F">
              <w:rPr>
                <w:sz w:val="26"/>
                <w:szCs w:val="26"/>
                <w:lang w:eastAsia="ru-RU"/>
              </w:rPr>
              <w:t xml:space="preserve">малого и среднего предпринимательства (далее – </w:t>
            </w:r>
            <w:r w:rsidRPr="00E7474F">
              <w:rPr>
                <w:sz w:val="26"/>
                <w:szCs w:val="26"/>
                <w:lang w:eastAsia="ru-RU"/>
              </w:rPr>
              <w:t>МСП</w:t>
            </w:r>
            <w:r w:rsidR="00A922A9" w:rsidRPr="00E7474F">
              <w:rPr>
                <w:sz w:val="26"/>
                <w:szCs w:val="26"/>
                <w:lang w:eastAsia="ru-RU"/>
              </w:rPr>
              <w:t>)</w:t>
            </w:r>
            <w:r w:rsidRPr="00E7474F">
              <w:rPr>
                <w:sz w:val="26"/>
                <w:szCs w:val="26"/>
                <w:lang w:eastAsia="ru-RU"/>
              </w:rPr>
              <w:t xml:space="preserve">, осуществляющим социально значимый вид деятельности </w:t>
            </w:r>
            <w:r w:rsidR="00A922A9" w:rsidRPr="00E7474F">
              <w:rPr>
                <w:sz w:val="26"/>
                <w:szCs w:val="26"/>
                <w:lang w:eastAsia="ru-RU"/>
              </w:rPr>
              <w:t>– 9 субъект</w:t>
            </w:r>
            <w:r w:rsidR="001A75A2" w:rsidRPr="00E7474F">
              <w:rPr>
                <w:sz w:val="26"/>
                <w:szCs w:val="26"/>
                <w:lang w:eastAsia="ru-RU"/>
              </w:rPr>
              <w:t>ам</w:t>
            </w:r>
            <w:r w:rsidR="00A922A9" w:rsidRPr="00E7474F">
              <w:rPr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  <w:lang w:eastAsia="ru-RU"/>
              </w:rPr>
              <w:t xml:space="preserve">и </w:t>
            </w:r>
            <w:r w:rsidR="00A922A9" w:rsidRPr="00E7474F">
              <w:rPr>
                <w:sz w:val="26"/>
                <w:szCs w:val="26"/>
                <w:lang w:eastAsia="ru-RU"/>
              </w:rPr>
              <w:t>ос</w:t>
            </w:r>
            <w:r w:rsidRPr="00E7474F">
              <w:rPr>
                <w:sz w:val="26"/>
                <w:szCs w:val="26"/>
                <w:lang w:eastAsia="ru-RU"/>
              </w:rPr>
              <w:t>уществл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яющим деятельность в </w:t>
            </w:r>
            <w:r w:rsidRPr="00E7474F">
              <w:rPr>
                <w:sz w:val="26"/>
                <w:szCs w:val="26"/>
                <w:lang w:eastAsia="ru-RU"/>
              </w:rPr>
              <w:t>сфере</w:t>
            </w:r>
            <w:r w:rsidR="00A922A9" w:rsidRPr="00E7474F">
              <w:rPr>
                <w:sz w:val="26"/>
                <w:szCs w:val="26"/>
                <w:lang w:eastAsia="ru-RU"/>
              </w:rPr>
              <w:t xml:space="preserve"> 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социального предпринимательства </w:t>
            </w:r>
            <w:r w:rsidR="00A922A9" w:rsidRPr="00E7474F">
              <w:rPr>
                <w:sz w:val="26"/>
                <w:szCs w:val="26"/>
                <w:lang w:eastAsia="ru-RU"/>
              </w:rPr>
              <w:t>– 4 субъект</w:t>
            </w:r>
            <w:r w:rsidR="001A75A2" w:rsidRPr="00E7474F">
              <w:rPr>
                <w:sz w:val="26"/>
                <w:szCs w:val="26"/>
                <w:lang w:eastAsia="ru-RU"/>
              </w:rPr>
              <w:t>ам</w:t>
            </w:r>
            <w:r w:rsidRPr="00E7474F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Возмещение части затрат по предоставленным консалтинговым услугам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360,0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поддержка по предоставленным консалтинговым услугам субъектам МСП, осуществляющим социально значимый вид деятельности 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– 11 </w:t>
            </w:r>
            <w:r w:rsidR="001A75A2" w:rsidRPr="00E7474F">
              <w:rPr>
                <w:sz w:val="26"/>
                <w:szCs w:val="26"/>
                <w:lang w:eastAsia="ru-RU"/>
              </w:rPr>
              <w:lastRenderedPageBreak/>
              <w:t xml:space="preserve">субъектам </w:t>
            </w:r>
            <w:r w:rsidRPr="00E7474F">
              <w:rPr>
                <w:sz w:val="26"/>
                <w:szCs w:val="26"/>
                <w:lang w:eastAsia="ru-RU"/>
              </w:rPr>
              <w:t>и  осуществл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яющим деятельность в </w:t>
            </w:r>
            <w:r w:rsidRPr="00E7474F">
              <w:rPr>
                <w:sz w:val="26"/>
                <w:szCs w:val="26"/>
                <w:lang w:eastAsia="ru-RU"/>
              </w:rPr>
              <w:t>сфере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 социального предпринимательства – 2 субъектам</w:t>
            </w:r>
            <w:r w:rsidRPr="00E7474F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Возмещение затрат на приобретение оборудования (основных средств) и лицензионных программных продуктов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D34D8C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2748,8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2E2E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поддержка на приобретение оборудования (основных средств) и лицензионных программных продуктов субъектам МСП, осуществляющим социально значимый вид деятельности 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– 30 субъектам </w:t>
            </w:r>
            <w:r w:rsidRPr="00E7474F">
              <w:rPr>
                <w:sz w:val="26"/>
                <w:szCs w:val="26"/>
                <w:lang w:eastAsia="ru-RU"/>
              </w:rPr>
              <w:t xml:space="preserve">и </w:t>
            </w:r>
            <w:r w:rsidR="001A75A2" w:rsidRPr="00E7474F">
              <w:rPr>
                <w:sz w:val="26"/>
                <w:szCs w:val="26"/>
                <w:lang w:eastAsia="ru-RU"/>
              </w:rPr>
              <w:t>ос</w:t>
            </w:r>
            <w:r w:rsidRPr="00E7474F">
              <w:rPr>
                <w:sz w:val="26"/>
                <w:szCs w:val="26"/>
                <w:lang w:eastAsia="ru-RU"/>
              </w:rPr>
              <w:t>уществляющим деятельность в сфере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 социального предпринимательства – 5 субъектам</w:t>
            </w:r>
            <w:r w:rsidRPr="00E7474F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Возмещение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D34D8C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238,0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поддержка </w:t>
            </w:r>
            <w:r w:rsidRPr="00E7474F">
              <w:rPr>
                <w:sz w:val="26"/>
                <w:szCs w:val="26"/>
              </w:rPr>
              <w:t>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  <w:r w:rsidRPr="00E7474F">
              <w:rPr>
                <w:sz w:val="26"/>
                <w:szCs w:val="26"/>
                <w:lang w:eastAsia="ru-RU"/>
              </w:rPr>
              <w:t xml:space="preserve"> субъектам МСП, осуществляющим соци</w:t>
            </w:r>
            <w:r w:rsidR="001A75A2" w:rsidRPr="00E7474F">
              <w:rPr>
                <w:sz w:val="26"/>
                <w:szCs w:val="26"/>
                <w:lang w:eastAsia="ru-RU"/>
              </w:rPr>
              <w:t>ально значимый вид деятельности – 6 субъектам.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Возмещение части затрат, связанных с прохождением курсов повышения квалификации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37302A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</w:t>
            </w:r>
            <w:r w:rsidR="009E77D6" w:rsidRPr="00E7474F">
              <w:rPr>
                <w:sz w:val="26"/>
                <w:szCs w:val="26"/>
                <w:lang w:eastAsia="ru-RU"/>
              </w:rPr>
              <w:t>поддержка,</w:t>
            </w:r>
            <w:r w:rsidRPr="00E7474F">
              <w:rPr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</w:rPr>
              <w:t>связанная с прохождением курсов повышения квалификации</w:t>
            </w:r>
            <w:r w:rsidRPr="00E7474F">
              <w:rPr>
                <w:sz w:val="26"/>
                <w:szCs w:val="26"/>
                <w:lang w:eastAsia="ru-RU"/>
              </w:rPr>
              <w:t xml:space="preserve"> субъект</w:t>
            </w:r>
            <w:r w:rsidR="009E77D6" w:rsidRPr="00E7474F">
              <w:rPr>
                <w:sz w:val="26"/>
                <w:szCs w:val="26"/>
                <w:lang w:eastAsia="ru-RU"/>
              </w:rPr>
              <w:t>у</w:t>
            </w:r>
            <w:r w:rsidRPr="00E7474F">
              <w:rPr>
                <w:sz w:val="26"/>
                <w:szCs w:val="26"/>
                <w:lang w:eastAsia="ru-RU"/>
              </w:rPr>
              <w:t xml:space="preserve"> </w:t>
            </w:r>
            <w:r w:rsidR="0037302A" w:rsidRPr="00E7474F">
              <w:rPr>
                <w:sz w:val="26"/>
                <w:szCs w:val="26"/>
                <w:lang w:eastAsia="ru-RU"/>
              </w:rPr>
              <w:t>МСП, осуществляющему</w:t>
            </w:r>
            <w:r w:rsidRPr="00E7474F">
              <w:rPr>
                <w:sz w:val="26"/>
                <w:szCs w:val="26"/>
                <w:lang w:eastAsia="ru-RU"/>
              </w:rPr>
              <w:t xml:space="preserve"> соци</w:t>
            </w:r>
            <w:r w:rsidR="001A75A2" w:rsidRPr="00E7474F">
              <w:rPr>
                <w:sz w:val="26"/>
                <w:szCs w:val="26"/>
                <w:lang w:eastAsia="ru-RU"/>
              </w:rPr>
              <w:t>ально значим</w:t>
            </w:r>
            <w:r w:rsidR="0037302A" w:rsidRPr="00E7474F">
              <w:rPr>
                <w:sz w:val="26"/>
                <w:szCs w:val="26"/>
                <w:lang w:eastAsia="ru-RU"/>
              </w:rPr>
              <w:t>ый вид деятельности – 1 субъект</w:t>
            </w:r>
            <w:r w:rsidR="001A75A2" w:rsidRPr="00E7474F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 xml:space="preserve">Возмещение части затрат на приобретение сырья, расходных материалов </w:t>
            </w:r>
            <w:r w:rsidRPr="00E7474F">
              <w:rPr>
                <w:sz w:val="26"/>
                <w:szCs w:val="26"/>
              </w:rPr>
              <w:br/>
              <w:t>и инструментов, необходимых для производства продукции народных художественных промыслов и ремесла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поддержка </w:t>
            </w:r>
            <w:r w:rsidRPr="00E7474F">
              <w:rPr>
                <w:sz w:val="26"/>
                <w:szCs w:val="26"/>
              </w:rPr>
              <w:t>на приобретение сырья, расходных материалов и инструментов, необходимых для производства продукции народных художественных промыслов и ремесла</w:t>
            </w:r>
            <w:r w:rsidRPr="00E7474F">
              <w:rPr>
                <w:sz w:val="26"/>
                <w:szCs w:val="26"/>
                <w:lang w:eastAsia="ru-RU"/>
              </w:rPr>
              <w:t xml:space="preserve"> субъектам МСП, осуществляющим соци</w:t>
            </w:r>
            <w:r w:rsidR="001A75A2" w:rsidRPr="00E7474F">
              <w:rPr>
                <w:sz w:val="26"/>
                <w:szCs w:val="26"/>
                <w:lang w:eastAsia="ru-RU"/>
              </w:rPr>
              <w:t>ально значимый вид деятельности – 3 субъектам.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 xml:space="preserve">Возмещение части затрат, связанных с созданием и (или) развитием центров времяпрепровождения детей, в том числе групп кратковременного пребывания детей, и (или) </w:t>
            </w:r>
            <w:r w:rsidRPr="00E7474F">
              <w:rPr>
                <w:sz w:val="26"/>
                <w:szCs w:val="26"/>
              </w:rPr>
              <w:lastRenderedPageBreak/>
              <w:t>дошкольных образовательных центров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lastRenderedPageBreak/>
              <w:t>300,0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</w:t>
            </w:r>
            <w:r w:rsidR="009E77D6" w:rsidRPr="00E7474F">
              <w:rPr>
                <w:sz w:val="26"/>
                <w:szCs w:val="26"/>
                <w:lang w:eastAsia="ru-RU"/>
              </w:rPr>
              <w:t>поддержка,</w:t>
            </w:r>
            <w:r w:rsidRPr="00E7474F">
              <w:rPr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</w:rPr>
              <w:t>связанная с созданием и (или) развитием центров время</w:t>
            </w:r>
            <w:r w:rsidR="00EF4AD6" w:rsidRPr="00E7474F">
              <w:rPr>
                <w:sz w:val="26"/>
                <w:szCs w:val="26"/>
              </w:rPr>
              <w:t xml:space="preserve"> </w:t>
            </w:r>
            <w:r w:rsidRPr="00E7474F">
              <w:rPr>
                <w:sz w:val="26"/>
                <w:szCs w:val="26"/>
              </w:rPr>
              <w:t xml:space="preserve">препровождения детей, в том числе групп кратковременного пребывания детей, и (или) дошкольных образовательных </w:t>
            </w:r>
            <w:r w:rsidRPr="00E7474F">
              <w:rPr>
                <w:sz w:val="26"/>
                <w:szCs w:val="26"/>
              </w:rPr>
              <w:lastRenderedPageBreak/>
              <w:t>центров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  <w:lang w:eastAsia="ru-RU"/>
              </w:rPr>
              <w:t xml:space="preserve">субъектам МСП, осуществляющим </w:t>
            </w:r>
            <w:r w:rsidR="001A75A2" w:rsidRPr="00E7474F">
              <w:rPr>
                <w:sz w:val="26"/>
                <w:szCs w:val="26"/>
                <w:lang w:eastAsia="ru-RU"/>
              </w:rPr>
              <w:t xml:space="preserve">деятельность в сфере </w:t>
            </w:r>
            <w:r w:rsidR="00246EC6" w:rsidRPr="00E7474F">
              <w:rPr>
                <w:sz w:val="26"/>
                <w:szCs w:val="26"/>
                <w:lang w:eastAsia="ru-RU"/>
              </w:rPr>
              <w:t xml:space="preserve">социального предпринимательства </w:t>
            </w:r>
            <w:r w:rsidR="001A75A2" w:rsidRPr="00E7474F">
              <w:rPr>
                <w:sz w:val="26"/>
                <w:szCs w:val="26"/>
                <w:lang w:eastAsia="ru-RU"/>
              </w:rPr>
              <w:t>– 3 субъектам.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rFonts w:eastAsia="Calibri"/>
                <w:sz w:val="26"/>
                <w:szCs w:val="26"/>
              </w:rPr>
              <w:t xml:space="preserve">Возмещение части затрат, </w:t>
            </w:r>
            <w:r w:rsidRPr="00E7474F">
              <w:rPr>
                <w:sz w:val="26"/>
                <w:szCs w:val="26"/>
              </w:rPr>
              <w:t>связанных со специальной оценкой условий труда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13,9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</w:t>
            </w:r>
            <w:r w:rsidR="009E77D6" w:rsidRPr="00E7474F">
              <w:rPr>
                <w:sz w:val="26"/>
                <w:szCs w:val="26"/>
                <w:lang w:eastAsia="ru-RU"/>
              </w:rPr>
              <w:t>поддержка,</w:t>
            </w:r>
            <w:r w:rsidRPr="00E7474F">
              <w:rPr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</w:rPr>
              <w:t>связанная со специальной оценкой условий труда</w:t>
            </w:r>
            <w:r w:rsidRPr="00E7474F">
              <w:rPr>
                <w:sz w:val="26"/>
                <w:szCs w:val="26"/>
                <w:lang w:eastAsia="ru-RU"/>
              </w:rPr>
              <w:t xml:space="preserve"> </w:t>
            </w:r>
            <w:r w:rsidR="009E77D6" w:rsidRPr="00E7474F">
              <w:rPr>
                <w:sz w:val="26"/>
                <w:szCs w:val="26"/>
                <w:lang w:eastAsia="ru-RU"/>
              </w:rPr>
              <w:t xml:space="preserve">субъектам </w:t>
            </w:r>
            <w:r w:rsidRPr="00E7474F">
              <w:rPr>
                <w:sz w:val="26"/>
                <w:szCs w:val="26"/>
                <w:lang w:eastAsia="ru-RU"/>
              </w:rPr>
              <w:t>МСП, осуществляющим деятельность в сфере</w:t>
            </w:r>
            <w:r w:rsidR="009E77D6" w:rsidRPr="00E7474F">
              <w:rPr>
                <w:sz w:val="26"/>
                <w:szCs w:val="26"/>
                <w:lang w:eastAsia="ru-RU"/>
              </w:rPr>
              <w:t xml:space="preserve"> </w:t>
            </w:r>
            <w:r w:rsidR="00246EC6" w:rsidRPr="00E7474F">
              <w:rPr>
                <w:sz w:val="26"/>
                <w:szCs w:val="26"/>
                <w:lang w:eastAsia="ru-RU"/>
              </w:rPr>
              <w:t xml:space="preserve">социального предпринимательства </w:t>
            </w:r>
            <w:r w:rsidR="009E77D6" w:rsidRPr="00E7474F">
              <w:rPr>
                <w:sz w:val="26"/>
                <w:szCs w:val="26"/>
                <w:lang w:eastAsia="ru-RU"/>
              </w:rPr>
              <w:t>– 2 субъектам</w:t>
            </w:r>
            <w:r w:rsidRPr="00E7474F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Возмещения части затрат, связанных с началом 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</w:t>
            </w:r>
            <w:r w:rsidR="009E77D6" w:rsidRPr="00E7474F">
              <w:rPr>
                <w:sz w:val="26"/>
                <w:szCs w:val="26"/>
                <w:lang w:eastAsia="ru-RU"/>
              </w:rPr>
              <w:t>поддержка,</w:t>
            </w:r>
            <w:r w:rsidRPr="00E7474F">
              <w:rPr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</w:rPr>
              <w:t>связанная с началом предпринимательской деятельности</w:t>
            </w:r>
            <w:r w:rsidRPr="00E7474F">
              <w:rPr>
                <w:sz w:val="26"/>
                <w:szCs w:val="26"/>
                <w:lang w:eastAsia="ru-RU"/>
              </w:rPr>
              <w:t xml:space="preserve"> субъектам МСП, осуществляющим социально значимый вид деятельности</w:t>
            </w:r>
            <w:r w:rsidR="009E77D6" w:rsidRPr="00E7474F">
              <w:rPr>
                <w:sz w:val="26"/>
                <w:szCs w:val="26"/>
                <w:lang w:eastAsia="ru-RU"/>
              </w:rPr>
              <w:t xml:space="preserve"> – 2 субъектам</w:t>
            </w:r>
            <w:r w:rsidRPr="00E7474F">
              <w:rPr>
                <w:sz w:val="26"/>
                <w:szCs w:val="26"/>
                <w:lang w:eastAsia="ru-RU"/>
              </w:rPr>
              <w:t>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 xml:space="preserve">Предоставление финансовой поддержки Субъектам на создание </w:t>
            </w:r>
            <w:proofErr w:type="spellStart"/>
            <w:r w:rsidRPr="00E7474F">
              <w:rPr>
                <w:sz w:val="26"/>
                <w:szCs w:val="26"/>
              </w:rPr>
              <w:t>коворкинг-центров</w:t>
            </w:r>
            <w:proofErr w:type="spellEnd"/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Оказана финансовая поддержка на создание </w:t>
            </w:r>
            <w:proofErr w:type="spellStart"/>
            <w:r w:rsidRPr="00E7474F">
              <w:rPr>
                <w:sz w:val="26"/>
                <w:szCs w:val="26"/>
                <w:lang w:eastAsia="ru-RU"/>
              </w:rPr>
              <w:t>коворкинг-центра</w:t>
            </w:r>
            <w:proofErr w:type="spellEnd"/>
            <w:r w:rsidRPr="00E7474F">
              <w:rPr>
                <w:sz w:val="26"/>
                <w:szCs w:val="26"/>
                <w:lang w:eastAsia="ru-RU"/>
              </w:rPr>
              <w:t xml:space="preserve"> субъекту малого и среднего пр</w:t>
            </w:r>
            <w:r w:rsidR="0037302A" w:rsidRPr="00E7474F">
              <w:rPr>
                <w:sz w:val="26"/>
                <w:szCs w:val="26"/>
                <w:lang w:eastAsia="ru-RU"/>
              </w:rPr>
              <w:t>едпринимательства – 1 субъект</w:t>
            </w:r>
            <w:r w:rsidR="009E77D6" w:rsidRPr="00E7474F">
              <w:rPr>
                <w:sz w:val="26"/>
                <w:szCs w:val="26"/>
                <w:lang w:eastAsia="ru-RU"/>
              </w:rPr>
              <w:t>.</w:t>
            </w:r>
          </w:p>
          <w:p w:rsidR="009B2E2E" w:rsidRPr="00E7474F" w:rsidRDefault="009B2E2E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Организация и проведение на территории Советского района стратегической сессии «Развитие региональных программ реализации национальных проектов»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92,0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Проведена стратегическая сессия «Развитие региональных программ реализации национальных проектов».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 xml:space="preserve">Организация участия Советского района </w:t>
            </w:r>
            <w:r w:rsidRPr="00E7474F">
              <w:rPr>
                <w:rFonts w:eastAsia="Calibri"/>
                <w:sz w:val="26"/>
                <w:szCs w:val="26"/>
              </w:rPr>
              <w:t xml:space="preserve">в выставке-форуме товаропроизводителей </w:t>
            </w:r>
            <w:proofErr w:type="spellStart"/>
            <w:r w:rsidRPr="00E7474F">
              <w:rPr>
                <w:rFonts w:eastAsia="Calibri"/>
                <w:sz w:val="26"/>
                <w:szCs w:val="26"/>
              </w:rPr>
              <w:t>ХМАО-Югры</w:t>
            </w:r>
            <w:proofErr w:type="spellEnd"/>
            <w:r w:rsidRPr="00E7474F">
              <w:rPr>
                <w:rFonts w:eastAsia="Calibri"/>
                <w:sz w:val="26"/>
                <w:szCs w:val="26"/>
              </w:rPr>
              <w:t xml:space="preserve"> «Товары земли Югорской»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113,1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E77D6" w:rsidP="00EF4AD6">
            <w:pPr>
              <w:autoSpaceDE w:val="0"/>
              <w:autoSpaceDN w:val="0"/>
              <w:adjustRightIn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О</w:t>
            </w:r>
            <w:r w:rsidR="009B5336" w:rsidRPr="00E7474F">
              <w:rPr>
                <w:sz w:val="26"/>
                <w:szCs w:val="26"/>
              </w:rPr>
              <w:t xml:space="preserve">рганизована доставка участников </w:t>
            </w:r>
            <w:r w:rsidR="009B5336" w:rsidRPr="00E7474F">
              <w:rPr>
                <w:color w:val="000000"/>
                <w:sz w:val="26"/>
                <w:szCs w:val="26"/>
                <w:lang w:eastAsia="ru-RU"/>
              </w:rPr>
              <w:t xml:space="preserve">выставки-форума товаропроизводителей </w:t>
            </w:r>
            <w:proofErr w:type="spellStart"/>
            <w:r w:rsidR="009B5336" w:rsidRPr="00E7474F">
              <w:rPr>
                <w:color w:val="000000"/>
                <w:sz w:val="26"/>
                <w:szCs w:val="26"/>
                <w:lang w:eastAsia="ru-RU"/>
              </w:rPr>
              <w:t>ХМАО-Югры</w:t>
            </w:r>
            <w:proofErr w:type="spellEnd"/>
            <w:r w:rsidR="009B5336" w:rsidRPr="00E7474F">
              <w:rPr>
                <w:color w:val="000000"/>
                <w:sz w:val="26"/>
                <w:szCs w:val="26"/>
                <w:lang w:eastAsia="ru-RU"/>
              </w:rPr>
              <w:t xml:space="preserve"> «Товары земли Югорской»</w:t>
            </w:r>
            <w:r w:rsidRPr="00E7474F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9B5336" w:rsidRPr="00E7474F">
              <w:rPr>
                <w:sz w:val="26"/>
                <w:szCs w:val="26"/>
              </w:rPr>
              <w:t>изготовлены скатерти</w:t>
            </w:r>
            <w:r w:rsidRPr="00E7474F">
              <w:rPr>
                <w:sz w:val="26"/>
                <w:szCs w:val="26"/>
              </w:rPr>
              <w:t>, фартуки,</w:t>
            </w:r>
            <w:r w:rsidR="009B5336" w:rsidRPr="00E7474F">
              <w:rPr>
                <w:sz w:val="26"/>
                <w:szCs w:val="26"/>
              </w:rPr>
              <w:t xml:space="preserve"> </w:t>
            </w:r>
            <w:proofErr w:type="spellStart"/>
            <w:r w:rsidR="009B5336" w:rsidRPr="00E7474F">
              <w:rPr>
                <w:sz w:val="26"/>
                <w:szCs w:val="26"/>
              </w:rPr>
              <w:t>б</w:t>
            </w:r>
            <w:r w:rsidRPr="00E7474F">
              <w:rPr>
                <w:sz w:val="26"/>
                <w:szCs w:val="26"/>
              </w:rPr>
              <w:t>омберы</w:t>
            </w:r>
            <w:proofErr w:type="spellEnd"/>
            <w:r w:rsidRPr="00E7474F">
              <w:rPr>
                <w:sz w:val="26"/>
                <w:szCs w:val="26"/>
              </w:rPr>
              <w:t xml:space="preserve"> и</w:t>
            </w:r>
            <w:r w:rsidR="009B5336" w:rsidRPr="00E7474F">
              <w:rPr>
                <w:sz w:val="26"/>
                <w:szCs w:val="26"/>
              </w:rPr>
              <w:t xml:space="preserve"> баннеры.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A662E" w:rsidRPr="00E7474F" w:rsidRDefault="006A662E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color w:val="00000A"/>
                <w:sz w:val="26"/>
                <w:szCs w:val="26"/>
                <w:lang w:eastAsia="ru-RU"/>
              </w:rPr>
              <w:t>Субсидирование с целью возмещения затрат на реализацию продукции растениеводства в защищенном грунте собственного производства (за исключением личных подсобных хозяйств)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1492,3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6450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Выплачена субсидия </w:t>
            </w:r>
            <w:r w:rsidR="002413BD" w:rsidRPr="00E7474F">
              <w:rPr>
                <w:color w:val="00000A"/>
                <w:sz w:val="26"/>
                <w:szCs w:val="26"/>
                <w:lang w:eastAsia="ru-RU"/>
              </w:rPr>
              <w:t>с целью возмещения затрат на реализацию продукции растениеводства в защищенном грунте собственного производства (за исключением личных подсобных хозяйств)</w:t>
            </w:r>
            <w:r w:rsidR="002413BD" w:rsidRPr="00E7474F">
              <w:rPr>
                <w:sz w:val="26"/>
                <w:szCs w:val="26"/>
                <w:lang w:eastAsia="ru-RU"/>
              </w:rPr>
              <w:t xml:space="preserve"> за декабрь 2018 года</w:t>
            </w:r>
            <w:r w:rsidR="009B5336" w:rsidRPr="00E7474F">
              <w:rPr>
                <w:sz w:val="26"/>
                <w:szCs w:val="26"/>
                <w:lang w:eastAsia="ru-RU"/>
              </w:rPr>
              <w:t xml:space="preserve"> по ставке 9,0 тыс. рублей за тонну зеленых культур.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Произведено </w:t>
            </w:r>
            <w:r w:rsidR="002413BD" w:rsidRPr="00E7474F">
              <w:rPr>
                <w:sz w:val="26"/>
                <w:szCs w:val="26"/>
                <w:lang w:eastAsia="ru-RU"/>
              </w:rPr>
              <w:t xml:space="preserve">за декабрь 2018 года </w:t>
            </w:r>
            <w:r w:rsidRPr="00E7474F">
              <w:rPr>
                <w:sz w:val="26"/>
                <w:szCs w:val="26"/>
                <w:lang w:eastAsia="ru-RU"/>
              </w:rPr>
              <w:t>4,5 тонны зеленых культур.</w:t>
            </w:r>
          </w:p>
          <w:p w:rsidR="009B5336" w:rsidRPr="00E7474F" w:rsidRDefault="002413BD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lastRenderedPageBreak/>
              <w:t>За 2019 год</w:t>
            </w:r>
            <w:r w:rsidR="009B5336" w:rsidRPr="00E7474F">
              <w:rPr>
                <w:sz w:val="26"/>
                <w:szCs w:val="26"/>
                <w:lang w:eastAsia="ru-RU"/>
              </w:rPr>
              <w:t xml:space="preserve"> субсидия предоставл</w:t>
            </w:r>
            <w:r w:rsidRPr="00E7474F">
              <w:rPr>
                <w:sz w:val="26"/>
                <w:szCs w:val="26"/>
                <w:lang w:eastAsia="ru-RU"/>
              </w:rPr>
              <w:t>ена</w:t>
            </w:r>
            <w:r w:rsidR="009B5336" w:rsidRPr="00E7474F">
              <w:rPr>
                <w:sz w:val="26"/>
                <w:szCs w:val="26"/>
                <w:lang w:eastAsia="ru-RU"/>
              </w:rPr>
              <w:t xml:space="preserve"> по ставке 25 тыс. рублей за тонну огурцов и помидор, 14,5 тыс. рублей за тонну зеленных культур.</w:t>
            </w:r>
          </w:p>
          <w:p w:rsidR="009B5336" w:rsidRPr="00E7474F" w:rsidRDefault="002413BD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В 2019 году п</w:t>
            </w:r>
            <w:r w:rsidR="009B5336" w:rsidRPr="00E7474F">
              <w:rPr>
                <w:sz w:val="26"/>
                <w:szCs w:val="26"/>
                <w:lang w:eastAsia="ru-RU"/>
              </w:rPr>
              <w:t>роизведено: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33,5 тонн огурцов, 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9,2 тонн помидор,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26,5 тонн зеленных культур.</w:t>
            </w:r>
          </w:p>
          <w:p w:rsidR="00C60DA1" w:rsidRPr="00E7474F" w:rsidRDefault="007F4715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Субсидия предоставлена</w:t>
            </w:r>
          </w:p>
          <w:p w:rsidR="009B5336" w:rsidRPr="00E7474F" w:rsidRDefault="007F4715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1 сельскохозяйственному товаропроизводителю.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2413BD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Предоставление субсидии на реализацию продукции птицеводства собственного производства (за исключением личных подсобных хозяйств), реализацию мяса свиней собственного производства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14205,5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F4AD6" w:rsidRPr="00E7474F" w:rsidRDefault="009B5336" w:rsidP="00EF4AD6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E7474F">
              <w:rPr>
                <w:rFonts w:eastAsiaTheme="minorHAnsi"/>
                <w:sz w:val="26"/>
                <w:szCs w:val="26"/>
                <w:lang w:eastAsia="en-US"/>
              </w:rPr>
              <w:t xml:space="preserve">Выплачена субсидия за объемы произведенного и реализованного мяса свиней в период с 1 января 2019 года по 31 мая 2019 года </w:t>
            </w:r>
            <w:r w:rsidRPr="00E7474F">
              <w:rPr>
                <w:sz w:val="26"/>
                <w:szCs w:val="26"/>
                <w:lang w:eastAsia="ru-RU"/>
              </w:rPr>
              <w:t xml:space="preserve">по ставке 60 тыс. рублей </w:t>
            </w:r>
            <w:r w:rsidRPr="00E7474F">
              <w:rPr>
                <w:sz w:val="26"/>
                <w:szCs w:val="26"/>
              </w:rPr>
              <w:t>за 1 тонну</w:t>
            </w:r>
            <w:r w:rsidRPr="00E7474F">
              <w:rPr>
                <w:sz w:val="26"/>
                <w:szCs w:val="26"/>
                <w:lang w:eastAsia="ru-RU"/>
              </w:rPr>
              <w:t xml:space="preserve"> живой массы свинины; </w:t>
            </w:r>
          </w:p>
          <w:p w:rsidR="00C60DA1" w:rsidRPr="00E7474F" w:rsidRDefault="009B5336" w:rsidP="00EF4AD6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с 01 июня 2019 года субсидия предоставляется по ставке </w:t>
            </w:r>
          </w:p>
          <w:p w:rsidR="009B5336" w:rsidRPr="00E7474F" w:rsidRDefault="009B5336" w:rsidP="00EF4A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7474F">
              <w:rPr>
                <w:sz w:val="26"/>
                <w:szCs w:val="26"/>
                <w:lang w:eastAsia="ru-RU"/>
              </w:rPr>
              <w:t>25,0 тыс.</w:t>
            </w:r>
            <w:r w:rsidR="00C60DA1" w:rsidRPr="00E7474F">
              <w:rPr>
                <w:sz w:val="26"/>
                <w:szCs w:val="26"/>
                <w:lang w:eastAsia="ru-RU"/>
              </w:rPr>
              <w:t xml:space="preserve"> рублей </w:t>
            </w:r>
            <w:r w:rsidRPr="00E7474F">
              <w:rPr>
                <w:sz w:val="26"/>
                <w:szCs w:val="26"/>
              </w:rPr>
              <w:t xml:space="preserve"> за 1 тонну</w:t>
            </w:r>
            <w:r w:rsidRPr="00E7474F">
              <w:rPr>
                <w:sz w:val="26"/>
                <w:szCs w:val="26"/>
                <w:lang w:eastAsia="ru-RU"/>
              </w:rPr>
              <w:t xml:space="preserve"> живой массы свинины; 39,305 тыс. рублей за тонну живой массы птицы. 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Объем производства мяса (на убой в живом весе) в целом по району (без учета хозяйств населения) составил: </w:t>
            </w:r>
          </w:p>
          <w:p w:rsidR="00EF4AD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Свинин</w:t>
            </w:r>
            <w:r w:rsidR="0037302A" w:rsidRPr="00E7474F">
              <w:rPr>
                <w:sz w:val="26"/>
                <w:szCs w:val="26"/>
                <w:lang w:eastAsia="ru-RU"/>
              </w:rPr>
              <w:t>а</w:t>
            </w:r>
            <w:r w:rsidRPr="00E7474F">
              <w:rPr>
                <w:sz w:val="26"/>
                <w:szCs w:val="26"/>
                <w:lang w:eastAsia="ru-RU"/>
              </w:rPr>
              <w:t xml:space="preserve"> – 22,267 тонны 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(с 01.01.2019 по 31.05.2019);</w:t>
            </w:r>
          </w:p>
          <w:p w:rsidR="00EF4AD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Свинина </w:t>
            </w:r>
            <w:r w:rsidR="0037302A" w:rsidRPr="00E7474F">
              <w:rPr>
                <w:sz w:val="26"/>
                <w:szCs w:val="26"/>
                <w:lang w:eastAsia="ru-RU"/>
              </w:rPr>
              <w:t>– 17,175 тонн</w:t>
            </w:r>
            <w:r w:rsidRPr="00E7474F">
              <w:rPr>
                <w:sz w:val="26"/>
                <w:szCs w:val="26"/>
                <w:lang w:eastAsia="ru-RU"/>
              </w:rPr>
              <w:t xml:space="preserve"> 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(с 01.06.2019);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Птиц</w:t>
            </w:r>
            <w:r w:rsidR="0037302A" w:rsidRPr="00E7474F">
              <w:rPr>
                <w:sz w:val="26"/>
                <w:szCs w:val="26"/>
                <w:lang w:eastAsia="ru-RU"/>
              </w:rPr>
              <w:t>а</w:t>
            </w:r>
            <w:r w:rsidRPr="00E7474F">
              <w:rPr>
                <w:sz w:val="26"/>
                <w:szCs w:val="26"/>
                <w:lang w:eastAsia="ru-RU"/>
              </w:rPr>
              <w:t xml:space="preserve"> – 316,501 тонн </w:t>
            </w:r>
          </w:p>
          <w:p w:rsidR="00EF4AD6" w:rsidRPr="00E7474F" w:rsidRDefault="007F4715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Субсидия предоставлена </w:t>
            </w:r>
          </w:p>
          <w:p w:rsidR="009B5336" w:rsidRPr="00E7474F" w:rsidRDefault="007F4715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6 сельскохозяйственным товаропроизводителям.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2413BD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Предоставление субсидии на содержание маточного поголовья животных (личные подсобные хозяйства)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2297,9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Выплачена субсидия 78 гражданам, ведущим личное подсобное хозяйство на содержание маточного поголовья животных, в том числе: 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29 голов коров, 6 голов лошадей, 310 голов свиноматок, 91 голов</w:t>
            </w:r>
            <w:r w:rsidR="0037302A" w:rsidRPr="00E7474F">
              <w:rPr>
                <w:sz w:val="26"/>
                <w:szCs w:val="26"/>
                <w:lang w:eastAsia="ru-RU"/>
              </w:rPr>
              <w:t xml:space="preserve">а </w:t>
            </w:r>
            <w:r w:rsidRPr="00E7474F">
              <w:rPr>
                <w:sz w:val="26"/>
                <w:szCs w:val="26"/>
                <w:lang w:eastAsia="ru-RU"/>
              </w:rPr>
              <w:t xml:space="preserve"> овец (коз), 1881 голов</w:t>
            </w:r>
            <w:r w:rsidR="0037302A" w:rsidRPr="00E7474F">
              <w:rPr>
                <w:sz w:val="26"/>
                <w:szCs w:val="26"/>
                <w:lang w:eastAsia="ru-RU"/>
              </w:rPr>
              <w:t xml:space="preserve">а </w:t>
            </w:r>
            <w:r w:rsidRPr="00E7474F">
              <w:rPr>
                <w:sz w:val="26"/>
                <w:szCs w:val="26"/>
                <w:lang w:eastAsia="ru-RU"/>
              </w:rPr>
              <w:t xml:space="preserve"> кроликов.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622BC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 xml:space="preserve">Предоставление субсидии на содержание маточного поголовья сельскохозяйственных  </w:t>
            </w:r>
            <w:r w:rsidRPr="00E7474F">
              <w:rPr>
                <w:sz w:val="26"/>
                <w:szCs w:val="26"/>
              </w:rPr>
              <w:lastRenderedPageBreak/>
              <w:t>животных (за исключением личных подсобных хозяйств)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lastRenderedPageBreak/>
              <w:t>5566,8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Выплачена субсидия 11 </w:t>
            </w:r>
            <w:proofErr w:type="spellStart"/>
            <w:r w:rsidRPr="00E7474F">
              <w:rPr>
                <w:sz w:val="26"/>
                <w:szCs w:val="26"/>
                <w:lang w:eastAsia="ru-RU"/>
              </w:rPr>
              <w:t>сельхозтоваропроизводителям</w:t>
            </w:r>
            <w:proofErr w:type="spellEnd"/>
            <w:r w:rsidRPr="00E7474F">
              <w:rPr>
                <w:sz w:val="26"/>
                <w:szCs w:val="26"/>
                <w:lang w:eastAsia="ru-RU"/>
              </w:rPr>
              <w:t xml:space="preserve"> на содержание маточного поголовья сельскохозяйственных животных: </w:t>
            </w:r>
            <w:r w:rsidRPr="00E7474F">
              <w:rPr>
                <w:sz w:val="26"/>
                <w:szCs w:val="26"/>
                <w:lang w:eastAsia="ru-RU"/>
              </w:rPr>
              <w:lastRenderedPageBreak/>
              <w:t>субсидия предоставляется при наличии маточного поголовья сельскохозяйственных животных всех видов, за исключением птицы, в количестве менее 100 условных голов.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622BC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Предоставление субсидии на развитие системы заготовки и переработки дикоросов, основное мероприятие «Развитие системы заготовки и переработки дикоросов»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93,1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 xml:space="preserve">Выплачена субсидия за произведенную продукцию заготовки и переработки дикоросов по ставке 47,875 тыс. рублей за 1 тонну переработанной ягоды (ягоды, перетертые сахаром; варенье, джемы, конфитюры; сиропы). Произведено продукции переработки ягод 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 xml:space="preserve">(ягоды, перетертые с сахаром; варенье, джемы, конфитюры; сиропы) – 1,944 тонн. </w:t>
            </w:r>
          </w:p>
          <w:p w:rsidR="009B5336" w:rsidRPr="00E7474F" w:rsidRDefault="007F4715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Субсидия предоставлена 1 сельскохозяйственному товаропроизводителю.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622BC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Предоставление субсидии на поддержку малых форм хозяйствования, создания и модернизации объектов агропромышленного комплекса, приобретения техники и оборудования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1000,0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Выплачены субсидии 2 фермерам. </w:t>
            </w:r>
            <w:proofErr w:type="gramStart"/>
            <w:r w:rsidRPr="00E7474F">
              <w:rPr>
                <w:sz w:val="26"/>
                <w:szCs w:val="26"/>
                <w:lang w:eastAsia="ru-RU"/>
              </w:rPr>
              <w:t>Приобретены</w:t>
            </w:r>
            <w:proofErr w:type="gramEnd"/>
            <w:r w:rsidRPr="00E7474F">
              <w:rPr>
                <w:sz w:val="26"/>
                <w:szCs w:val="26"/>
                <w:lang w:eastAsia="ru-RU"/>
              </w:rPr>
              <w:t xml:space="preserve"> 2 автомобиля.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622BC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Предоставление субсидии на реализацию молока и молочных продуктов собственного производства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4252,6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Выплачена суб</w:t>
            </w:r>
            <w:r w:rsidR="00C355A3" w:rsidRPr="00E7474F">
              <w:rPr>
                <w:sz w:val="26"/>
                <w:szCs w:val="26"/>
                <w:lang w:eastAsia="ru-RU"/>
              </w:rPr>
              <w:t xml:space="preserve">сидия по ставке 12 тыс. рублей </w:t>
            </w:r>
            <w:r w:rsidRPr="00E7474F">
              <w:rPr>
                <w:sz w:val="26"/>
                <w:szCs w:val="26"/>
                <w:lang w:eastAsia="ru-RU"/>
              </w:rPr>
              <w:t xml:space="preserve">за 1 тонну в натуральном весе. 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Объем производства  молока (без учета хозяйств населения) составил 354,387 тонн. </w:t>
            </w:r>
          </w:p>
          <w:p w:rsidR="009B2E2E" w:rsidRPr="00E7474F" w:rsidRDefault="007F4715" w:rsidP="00E7474F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Субсидия предоставлена 1 сельскохозяйственному товаропроизводителю.</w:t>
            </w:r>
          </w:p>
        </w:tc>
      </w:tr>
      <w:tr w:rsidR="009B5336" w:rsidRPr="00E7474F" w:rsidTr="00E7474F">
        <w:trPr>
          <w:trHeight w:val="2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7D5697">
            <w:pPr>
              <w:pStyle w:val="a5"/>
              <w:numPr>
                <w:ilvl w:val="0"/>
                <w:numId w:val="1"/>
              </w:num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622BC6" w:rsidP="007D5697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Предоставление субсидии на реализацию мяса крупного и мелкого рогатого скота, лошадей собственного производства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5336" w:rsidRPr="00E7474F" w:rsidRDefault="009B5336" w:rsidP="000F64FF">
            <w:pPr>
              <w:jc w:val="center"/>
              <w:rPr>
                <w:sz w:val="26"/>
                <w:szCs w:val="26"/>
                <w:highlight w:val="yellow"/>
              </w:rPr>
            </w:pPr>
            <w:r w:rsidRPr="00E7474F">
              <w:rPr>
                <w:sz w:val="26"/>
                <w:szCs w:val="26"/>
              </w:rPr>
              <w:t>952,0</w:t>
            </w:r>
          </w:p>
        </w:tc>
        <w:tc>
          <w:tcPr>
            <w:tcW w:w="4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 xml:space="preserve">Выплачена субсидия по ставке 40 тыс. рублей </w:t>
            </w:r>
            <w:r w:rsidRPr="00E7474F">
              <w:rPr>
                <w:sz w:val="26"/>
                <w:szCs w:val="26"/>
              </w:rPr>
              <w:t>за 1</w:t>
            </w:r>
            <w:r w:rsidRPr="00E7474F">
              <w:rPr>
                <w:sz w:val="26"/>
                <w:szCs w:val="26"/>
                <w:lang w:eastAsia="ru-RU"/>
              </w:rPr>
              <w:t xml:space="preserve"> тонну живой массы.</w:t>
            </w:r>
          </w:p>
          <w:p w:rsidR="009B5336" w:rsidRPr="00E7474F" w:rsidRDefault="009B5336" w:rsidP="00EF4AD6">
            <w:pPr>
              <w:snapToGrid w:val="0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Объем производства мяса</w:t>
            </w:r>
            <w:r w:rsidRPr="00E7474F">
              <w:rPr>
                <w:b/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  <w:lang w:eastAsia="ru-RU"/>
              </w:rPr>
              <w:t>крупного и мелкого рогатого скота</w:t>
            </w:r>
            <w:r w:rsidRPr="00E7474F">
              <w:rPr>
                <w:b/>
                <w:sz w:val="26"/>
                <w:szCs w:val="26"/>
                <w:lang w:eastAsia="ru-RU"/>
              </w:rPr>
              <w:t xml:space="preserve"> </w:t>
            </w:r>
            <w:r w:rsidRPr="00E7474F">
              <w:rPr>
                <w:sz w:val="26"/>
                <w:szCs w:val="26"/>
                <w:lang w:eastAsia="ru-RU"/>
              </w:rPr>
              <w:t>(на убой в живом весе) в целом по району (без учета хозяйств населения) составил 23,799 тонн.</w:t>
            </w:r>
          </w:p>
          <w:p w:rsidR="009B5336" w:rsidRPr="00E7474F" w:rsidRDefault="007F4715" w:rsidP="00EF4AD6">
            <w:pPr>
              <w:snapToGrid w:val="0"/>
              <w:rPr>
                <w:sz w:val="26"/>
                <w:szCs w:val="26"/>
                <w:highlight w:val="yellow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Субсидия предоставлена 1 сельскохозяйственному товаропроизводителю.</w:t>
            </w:r>
          </w:p>
        </w:tc>
      </w:tr>
    </w:tbl>
    <w:p w:rsidR="005E0310" w:rsidRPr="00E7474F" w:rsidRDefault="005E0310" w:rsidP="00E7474F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  <w:r w:rsidRPr="00E7474F">
        <w:rPr>
          <w:b/>
          <w:color w:val="00000A"/>
          <w:sz w:val="26"/>
          <w:szCs w:val="26"/>
          <w:lang w:eastAsia="ru-RU"/>
        </w:rPr>
        <w:lastRenderedPageBreak/>
        <w:t xml:space="preserve">5. Исполнение целевых показателей результатов реализации программы за </w:t>
      </w:r>
      <w:r w:rsidR="0091050A" w:rsidRPr="00E7474F">
        <w:rPr>
          <w:b/>
          <w:color w:val="00000A"/>
          <w:sz w:val="26"/>
          <w:szCs w:val="26"/>
          <w:lang w:eastAsia="ru-RU"/>
        </w:rPr>
        <w:t>2019</w:t>
      </w:r>
      <w:r w:rsidRPr="00E7474F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5E0310" w:rsidRPr="00E7474F" w:rsidRDefault="005E0310" w:rsidP="005E0310">
      <w:pPr>
        <w:ind w:firstLine="567"/>
        <w:jc w:val="both"/>
        <w:rPr>
          <w:color w:val="00000A"/>
          <w:sz w:val="26"/>
          <w:szCs w:val="26"/>
          <w:lang w:eastAsia="ru-RU"/>
        </w:rPr>
      </w:pPr>
    </w:p>
    <w:tbl>
      <w:tblPr>
        <w:tblW w:w="9836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709"/>
        <w:gridCol w:w="4394"/>
        <w:gridCol w:w="1417"/>
        <w:gridCol w:w="1701"/>
        <w:gridCol w:w="1615"/>
      </w:tblGrid>
      <w:tr w:rsidR="005E0310" w:rsidRPr="00E7474F" w:rsidTr="00E7474F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E7474F">
              <w:rPr>
                <w:kern w:val="1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E7474F">
              <w:rPr>
                <w:kern w:val="1"/>
                <w:sz w:val="26"/>
                <w:szCs w:val="26"/>
                <w:lang w:eastAsia="en-US"/>
              </w:rPr>
              <w:t>/</w:t>
            </w:r>
            <w:proofErr w:type="spellStart"/>
            <w:r w:rsidRPr="00E7474F">
              <w:rPr>
                <w:kern w:val="1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E7474F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Значение ц</w:t>
            </w:r>
            <w:r w:rsidRPr="00E7474F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sz w:val="26"/>
                <w:szCs w:val="26"/>
                <w:lang w:eastAsia="ru-RU"/>
              </w:rPr>
              <w:t>(%)</w:t>
            </w:r>
          </w:p>
        </w:tc>
      </w:tr>
      <w:tr w:rsidR="005E0310" w:rsidRPr="00E7474F" w:rsidTr="00E7474F">
        <w:trPr>
          <w:trHeight w:val="856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E0310" w:rsidRPr="00E7474F" w:rsidRDefault="005E0310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E0310" w:rsidRPr="00E7474F" w:rsidRDefault="005E0310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5E0310" w:rsidRPr="00E7474F" w:rsidRDefault="005E0310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E0310" w:rsidRPr="00E7474F" w:rsidRDefault="005E0310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</w:tr>
      <w:tr w:rsidR="00846214" w:rsidRPr="00E7474F" w:rsidTr="00E7474F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14" w:rsidRPr="00E7474F" w:rsidRDefault="00846214" w:rsidP="00EF4AD6">
            <w:pPr>
              <w:pStyle w:val="a5"/>
              <w:numPr>
                <w:ilvl w:val="0"/>
                <w:numId w:val="2"/>
              </w:num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tabs>
                <w:tab w:val="left" w:pos="1620"/>
              </w:tabs>
              <w:autoSpaceDE w:val="0"/>
              <w:jc w:val="both"/>
              <w:rPr>
                <w:sz w:val="26"/>
                <w:szCs w:val="26"/>
              </w:rPr>
            </w:pPr>
            <w:r w:rsidRPr="00E7474F">
              <w:rPr>
                <w:color w:val="000000"/>
                <w:sz w:val="26"/>
                <w:szCs w:val="26"/>
                <w:lang w:eastAsia="ru-RU"/>
              </w:rPr>
              <w:t xml:space="preserve">Количество субъектов малого и среднего предпринимательства, получивших информационно-консультационную поддержку, единиц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168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91050A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105</w:t>
            </w:r>
            <w:r w:rsidR="00622BC6" w:rsidRPr="00E7474F">
              <w:rPr>
                <w:kern w:val="1"/>
                <w:sz w:val="26"/>
                <w:szCs w:val="26"/>
                <w:lang w:eastAsia="en-US"/>
              </w:rPr>
              <w:t>,0</w:t>
            </w:r>
          </w:p>
        </w:tc>
      </w:tr>
      <w:tr w:rsidR="009B5336" w:rsidRPr="00E7474F" w:rsidTr="00E7474F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336" w:rsidRPr="00E7474F" w:rsidRDefault="009B5336" w:rsidP="00EF4AD6">
            <w:pPr>
              <w:pStyle w:val="a5"/>
              <w:numPr>
                <w:ilvl w:val="0"/>
                <w:numId w:val="2"/>
              </w:num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9B5336" w:rsidP="00A922A9">
            <w:pPr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 xml:space="preserve">Количество субъектов малого и среднего предпринимательства, получивших финансовую поддержку, единиц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9B5336" w:rsidP="00A922A9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9B5336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79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9B5336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111</w:t>
            </w:r>
            <w:r w:rsidR="00622BC6" w:rsidRPr="00E7474F">
              <w:rPr>
                <w:kern w:val="1"/>
                <w:sz w:val="26"/>
                <w:szCs w:val="26"/>
                <w:lang w:eastAsia="en-US"/>
              </w:rPr>
              <w:t>,3</w:t>
            </w:r>
          </w:p>
        </w:tc>
      </w:tr>
      <w:tr w:rsidR="009B5336" w:rsidRPr="00E7474F" w:rsidTr="00E7474F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336" w:rsidRPr="00E7474F" w:rsidRDefault="009B5336" w:rsidP="00EF4AD6">
            <w:pPr>
              <w:pStyle w:val="a5"/>
              <w:numPr>
                <w:ilvl w:val="0"/>
                <w:numId w:val="2"/>
              </w:num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9B5336" w:rsidP="00A922A9">
            <w:pPr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 xml:space="preserve">Количество физических лиц, вовлеченных </w:t>
            </w:r>
            <w:r w:rsidR="00C93AAD" w:rsidRPr="00E7474F">
              <w:rPr>
                <w:sz w:val="26"/>
                <w:szCs w:val="26"/>
              </w:rPr>
              <w:t>в реализацию мероприятий,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9B5336" w:rsidP="00A922A9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E7474F">
              <w:rPr>
                <w:sz w:val="26"/>
                <w:szCs w:val="26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9B5336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336" w:rsidRPr="00E7474F" w:rsidRDefault="00622BC6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126,7</w:t>
            </w:r>
          </w:p>
        </w:tc>
      </w:tr>
      <w:tr w:rsidR="00846214" w:rsidRPr="00E7474F" w:rsidTr="00E7474F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14" w:rsidRPr="00E7474F" w:rsidRDefault="00846214" w:rsidP="00EF4AD6">
            <w:pPr>
              <w:pStyle w:val="a5"/>
              <w:numPr>
                <w:ilvl w:val="0"/>
                <w:numId w:val="2"/>
              </w:num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jc w:val="both"/>
              <w:rPr>
                <w:sz w:val="26"/>
                <w:szCs w:val="26"/>
              </w:rPr>
            </w:pPr>
            <w:r w:rsidRPr="00E7474F">
              <w:rPr>
                <w:color w:val="000000"/>
                <w:sz w:val="26"/>
                <w:szCs w:val="26"/>
                <w:lang w:eastAsia="ru-RU"/>
              </w:rPr>
              <w:t xml:space="preserve">Количество поголовья в крестьянских (фермерских) хозяйствах на территории Советского района: </w:t>
            </w:r>
            <w:proofErr w:type="spellStart"/>
            <w:proofErr w:type="gramStart"/>
            <w:r w:rsidRPr="00E7474F">
              <w:rPr>
                <w:color w:val="000000"/>
                <w:sz w:val="26"/>
                <w:szCs w:val="26"/>
                <w:lang w:eastAsia="ru-RU"/>
              </w:rPr>
              <w:t>крупно-рогатый</w:t>
            </w:r>
            <w:proofErr w:type="spellEnd"/>
            <w:proofErr w:type="gramEnd"/>
            <w:r w:rsidRPr="00E7474F">
              <w:rPr>
                <w:color w:val="000000"/>
                <w:sz w:val="26"/>
                <w:szCs w:val="26"/>
                <w:lang w:eastAsia="ru-RU"/>
              </w:rPr>
              <w:t xml:space="preserve"> скот (голов)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ind w:left="-113" w:right="-113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7474F">
              <w:rPr>
                <w:color w:val="000000"/>
                <w:sz w:val="26"/>
                <w:szCs w:val="26"/>
                <w:lang w:eastAsia="ru-RU"/>
              </w:rPr>
              <w:t>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91050A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322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91050A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99</w:t>
            </w:r>
            <w:r w:rsidR="00622BC6" w:rsidRPr="00E7474F">
              <w:rPr>
                <w:kern w:val="1"/>
                <w:sz w:val="26"/>
                <w:szCs w:val="26"/>
                <w:lang w:eastAsia="en-US"/>
              </w:rPr>
              <w:t>,1</w:t>
            </w:r>
          </w:p>
        </w:tc>
      </w:tr>
      <w:tr w:rsidR="00846214" w:rsidRPr="00E7474F" w:rsidTr="00E7474F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14" w:rsidRPr="00E7474F" w:rsidRDefault="00846214" w:rsidP="00EF4AD6">
            <w:pPr>
              <w:pStyle w:val="a5"/>
              <w:numPr>
                <w:ilvl w:val="0"/>
                <w:numId w:val="2"/>
              </w:num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tabs>
                <w:tab w:val="left" w:pos="1620"/>
              </w:tabs>
              <w:autoSpaceDE w:val="0"/>
              <w:jc w:val="both"/>
              <w:rPr>
                <w:sz w:val="26"/>
                <w:szCs w:val="26"/>
              </w:rPr>
            </w:pPr>
            <w:r w:rsidRPr="00E7474F">
              <w:rPr>
                <w:color w:val="000000"/>
                <w:sz w:val="26"/>
                <w:szCs w:val="26"/>
                <w:lang w:eastAsia="ru-RU"/>
              </w:rPr>
              <w:t xml:space="preserve">Количество туристов, размещенных </w:t>
            </w:r>
            <w:r w:rsidRPr="00E7474F">
              <w:rPr>
                <w:color w:val="000000"/>
                <w:sz w:val="26"/>
                <w:szCs w:val="26"/>
                <w:lang w:eastAsia="ru-RU"/>
              </w:rPr>
              <w:br/>
              <w:t>в коллективных местах размещения,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E7474F">
              <w:rPr>
                <w:color w:val="000000"/>
                <w:sz w:val="26"/>
                <w:szCs w:val="26"/>
                <w:lang w:eastAsia="ru-RU"/>
              </w:rPr>
              <w:t>7700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58485C" w:rsidP="009B5336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81</w:t>
            </w:r>
            <w:r w:rsidR="009B5336" w:rsidRPr="00E7474F">
              <w:rPr>
                <w:kern w:val="1"/>
                <w:sz w:val="26"/>
                <w:szCs w:val="26"/>
                <w:lang w:eastAsia="en-US"/>
              </w:rPr>
              <w:t>77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9B5336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106</w:t>
            </w:r>
            <w:r w:rsidR="00622BC6" w:rsidRPr="00E7474F">
              <w:rPr>
                <w:kern w:val="1"/>
                <w:sz w:val="26"/>
                <w:szCs w:val="26"/>
                <w:lang w:eastAsia="en-US"/>
              </w:rPr>
              <w:t>,2</w:t>
            </w:r>
          </w:p>
        </w:tc>
      </w:tr>
      <w:tr w:rsidR="00846214" w:rsidRPr="00E7474F" w:rsidTr="00E7474F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214" w:rsidRPr="00E7474F" w:rsidRDefault="00846214" w:rsidP="00EF4AD6">
            <w:pPr>
              <w:pStyle w:val="a5"/>
              <w:numPr>
                <w:ilvl w:val="0"/>
                <w:numId w:val="2"/>
              </w:num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tabs>
                <w:tab w:val="left" w:pos="1620"/>
              </w:tabs>
              <w:autoSpaceDE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7474F">
              <w:rPr>
                <w:sz w:val="26"/>
                <w:szCs w:val="26"/>
              </w:rPr>
              <w:t>Количество обращений за правовой помощью для потребителей,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ind w:left="-113" w:right="-113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7474F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214" w:rsidRPr="00E7474F" w:rsidRDefault="00846214" w:rsidP="00A922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E7474F">
              <w:rPr>
                <w:kern w:val="1"/>
                <w:sz w:val="26"/>
                <w:szCs w:val="26"/>
                <w:lang w:eastAsia="en-US"/>
              </w:rPr>
              <w:t>100</w:t>
            </w:r>
            <w:r w:rsidR="00622BC6" w:rsidRPr="00E7474F">
              <w:rPr>
                <w:kern w:val="1"/>
                <w:sz w:val="26"/>
                <w:szCs w:val="26"/>
                <w:lang w:eastAsia="en-US"/>
              </w:rPr>
              <w:t>,0</w:t>
            </w:r>
          </w:p>
        </w:tc>
      </w:tr>
    </w:tbl>
    <w:p w:rsidR="00CB726B" w:rsidRPr="00E7474F" w:rsidRDefault="00CB726B" w:rsidP="009B2E2E">
      <w:pPr>
        <w:pStyle w:val="ConsPlusNonformat"/>
        <w:jc w:val="both"/>
        <w:rPr>
          <w:sz w:val="26"/>
          <w:szCs w:val="26"/>
        </w:rPr>
      </w:pPr>
    </w:p>
    <w:p w:rsidR="009B2E2E" w:rsidRPr="00E7474F" w:rsidRDefault="009B2E2E" w:rsidP="009B2E2E">
      <w:pPr>
        <w:tabs>
          <w:tab w:val="num" w:pos="1080"/>
        </w:tabs>
        <w:ind w:firstLine="426"/>
        <w:jc w:val="both"/>
        <w:rPr>
          <w:sz w:val="26"/>
          <w:szCs w:val="26"/>
          <w:highlight w:val="yellow"/>
          <w:lang w:eastAsia="ar-SA"/>
        </w:rPr>
      </w:pPr>
      <w:r w:rsidRPr="00E7474F">
        <w:rPr>
          <w:sz w:val="26"/>
          <w:szCs w:val="26"/>
        </w:rPr>
        <w:t>*</w:t>
      </w:r>
      <w:r w:rsidRPr="00E7474F">
        <w:rPr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E7474F">
        <w:rPr>
          <w:sz w:val="26"/>
          <w:szCs w:val="26"/>
          <w:lang w:eastAsia="ar-SA"/>
        </w:rPr>
        <w:t>в</w:t>
      </w:r>
      <w:proofErr w:type="gramEnd"/>
      <w:r w:rsidRPr="00E7474F">
        <w:rPr>
          <w:sz w:val="26"/>
          <w:szCs w:val="26"/>
          <w:lang w:eastAsia="ar-SA"/>
        </w:rPr>
        <w:t xml:space="preserve"> %);</w:t>
      </w:r>
    </w:p>
    <w:p w:rsidR="009B2E2E" w:rsidRPr="00E7474F" w:rsidRDefault="009B2E2E" w:rsidP="009B2E2E">
      <w:pPr>
        <w:tabs>
          <w:tab w:val="num" w:pos="1080"/>
        </w:tabs>
        <w:ind w:firstLine="426"/>
        <w:jc w:val="both"/>
        <w:rPr>
          <w:sz w:val="26"/>
          <w:szCs w:val="26"/>
          <w:lang w:eastAsia="ar-SA"/>
        </w:rPr>
      </w:pPr>
      <w:r w:rsidRPr="00E7474F">
        <w:rPr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 показателя в отчетном году (</w:t>
      </w:r>
      <w:proofErr w:type="gramStart"/>
      <w:r w:rsidRPr="00E7474F">
        <w:rPr>
          <w:sz w:val="26"/>
          <w:szCs w:val="26"/>
          <w:lang w:eastAsia="ar-SA"/>
        </w:rPr>
        <w:t>в</w:t>
      </w:r>
      <w:proofErr w:type="gramEnd"/>
      <w:r w:rsidRPr="00E7474F">
        <w:rPr>
          <w:sz w:val="26"/>
          <w:szCs w:val="26"/>
          <w:lang w:eastAsia="ar-SA"/>
        </w:rPr>
        <w:t xml:space="preserve"> %).</w:t>
      </w:r>
    </w:p>
    <w:p w:rsidR="00D82ECE" w:rsidRPr="00E7474F" w:rsidRDefault="00D82ECE" w:rsidP="00D82ECE">
      <w:pPr>
        <w:suppressAutoHyphens w:val="0"/>
        <w:jc w:val="both"/>
        <w:rPr>
          <w:b/>
          <w:sz w:val="26"/>
          <w:szCs w:val="26"/>
          <w:lang w:eastAsia="ru-RU"/>
        </w:rPr>
      </w:pPr>
    </w:p>
    <w:p w:rsidR="00D82ECE" w:rsidRPr="00E7474F" w:rsidRDefault="00D82ECE" w:rsidP="00E7474F">
      <w:pPr>
        <w:suppressAutoHyphens w:val="0"/>
        <w:ind w:firstLine="709"/>
        <w:jc w:val="both"/>
        <w:rPr>
          <w:rFonts w:eastAsia="SimSun"/>
          <w:b/>
          <w:bCs/>
          <w:iCs/>
          <w:sz w:val="26"/>
          <w:szCs w:val="26"/>
          <w:lang w:eastAsia="ru-RU" w:bidi="ru-RU"/>
        </w:rPr>
      </w:pPr>
      <w:bookmarkStart w:id="1" w:name="_GoBack"/>
      <w:bookmarkEnd w:id="1"/>
      <w:r w:rsidRPr="00E7474F">
        <w:rPr>
          <w:b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  <w:r w:rsidRPr="00E7474F">
        <w:rPr>
          <w:sz w:val="26"/>
          <w:szCs w:val="26"/>
          <w:lang w:eastAsia="ru-RU"/>
        </w:rPr>
        <w:t xml:space="preserve"> </w:t>
      </w:r>
    </w:p>
    <w:p w:rsidR="00D82ECE" w:rsidRPr="00E7474F" w:rsidRDefault="00D82ECE" w:rsidP="00E7474F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E7474F">
        <w:rPr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E7474F">
        <w:rPr>
          <w:rFonts w:eastAsia="SimSun"/>
          <w:bCs/>
          <w:iCs/>
          <w:sz w:val="26"/>
          <w:szCs w:val="26"/>
          <w:lang w:eastAsia="ru-RU" w:bidi="ru-RU"/>
        </w:rPr>
        <w:t>«</w:t>
      </w:r>
      <w:r w:rsidRPr="00E7474F">
        <w:rPr>
          <w:sz w:val="26"/>
          <w:szCs w:val="26"/>
          <w:lang w:eastAsia="ru-RU"/>
        </w:rPr>
        <w:t>О Методике оценки эффективности</w:t>
      </w:r>
      <w:r w:rsidRPr="00E7474F">
        <w:rPr>
          <w:rFonts w:eastAsia="SimSun"/>
          <w:bCs/>
          <w:iCs/>
          <w:sz w:val="26"/>
          <w:szCs w:val="26"/>
          <w:lang w:eastAsia="ru-RU" w:bidi="ru-RU"/>
        </w:rPr>
        <w:t xml:space="preserve"> </w:t>
      </w:r>
      <w:r w:rsidRPr="00E7474F">
        <w:rPr>
          <w:color w:val="000000"/>
          <w:sz w:val="26"/>
          <w:szCs w:val="26"/>
          <w:lang w:eastAsia="ru-RU"/>
        </w:rPr>
        <w:t xml:space="preserve">реализации </w:t>
      </w:r>
      <w:r w:rsidRPr="00E7474F">
        <w:rPr>
          <w:sz w:val="26"/>
          <w:szCs w:val="26"/>
          <w:lang w:eastAsia="ru-RU"/>
        </w:rPr>
        <w:t>муниципальных программ Советского района</w:t>
      </w:r>
      <w:r w:rsidR="00AA1696" w:rsidRPr="00E7474F">
        <w:rPr>
          <w:sz w:val="26"/>
          <w:szCs w:val="26"/>
          <w:lang w:eastAsia="ru-RU"/>
        </w:rPr>
        <w:t xml:space="preserve"> </w:t>
      </w:r>
      <w:r w:rsidR="00AA1696" w:rsidRPr="00E7474F">
        <w:rPr>
          <w:color w:val="00000A"/>
          <w:sz w:val="26"/>
          <w:szCs w:val="26"/>
        </w:rPr>
        <w:t xml:space="preserve">(с изменениями от 31.12.2019 № 452-р) </w:t>
      </w:r>
      <w:r w:rsidR="00AA1696" w:rsidRPr="00E7474F">
        <w:rPr>
          <w:rFonts w:eastAsia="SimSun"/>
          <w:bCs/>
          <w:iCs/>
          <w:sz w:val="26"/>
          <w:szCs w:val="26"/>
          <w:lang w:eastAsia="ru-RU" w:bidi="ru-RU"/>
        </w:rPr>
        <w:t xml:space="preserve">  </w:t>
      </w:r>
      <w:r w:rsidRPr="00E7474F">
        <w:rPr>
          <w:rFonts w:eastAsia="SimSun"/>
          <w:bCs/>
          <w:iCs/>
          <w:sz w:val="26"/>
          <w:szCs w:val="26"/>
          <w:lang w:eastAsia="ru-RU" w:bidi="ru-RU"/>
        </w:rPr>
        <w:t xml:space="preserve">программа </w:t>
      </w:r>
      <w:r w:rsidRPr="00E7474F">
        <w:rPr>
          <w:sz w:val="26"/>
          <w:szCs w:val="26"/>
          <w:lang w:eastAsia="ru-RU"/>
        </w:rPr>
        <w:t>оценивается как «эффективная» (значение балльной интегральной оценки составляет – 9,01 баллов).</w:t>
      </w:r>
    </w:p>
    <w:p w:rsidR="009B2E2E" w:rsidRPr="00E7474F" w:rsidRDefault="009B2E2E" w:rsidP="009B2E2E">
      <w:pPr>
        <w:pStyle w:val="ConsPlusNonformat"/>
        <w:jc w:val="both"/>
        <w:rPr>
          <w:sz w:val="26"/>
          <w:szCs w:val="26"/>
        </w:rPr>
      </w:pPr>
    </w:p>
    <w:sectPr w:rsidR="009B2E2E" w:rsidRPr="00E7474F" w:rsidSect="00E7474F">
      <w:pgSz w:w="11906" w:h="16838"/>
      <w:pgMar w:top="1134" w:right="72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E94"/>
    <w:multiLevelType w:val="hybridMultilevel"/>
    <w:tmpl w:val="BFBE8F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51190A"/>
    <w:multiLevelType w:val="hybridMultilevel"/>
    <w:tmpl w:val="BFBE8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E8E"/>
    <w:rsid w:val="0004084A"/>
    <w:rsid w:val="000F64FF"/>
    <w:rsid w:val="0012325D"/>
    <w:rsid w:val="00123D44"/>
    <w:rsid w:val="00175957"/>
    <w:rsid w:val="001A2DD0"/>
    <w:rsid w:val="001A75A2"/>
    <w:rsid w:val="001F3C72"/>
    <w:rsid w:val="002413BD"/>
    <w:rsid w:val="00244F98"/>
    <w:rsid w:val="00246EC6"/>
    <w:rsid w:val="003673FA"/>
    <w:rsid w:val="0037302A"/>
    <w:rsid w:val="00402E11"/>
    <w:rsid w:val="0058485C"/>
    <w:rsid w:val="005E0310"/>
    <w:rsid w:val="00622BC6"/>
    <w:rsid w:val="006A662E"/>
    <w:rsid w:val="006B5B97"/>
    <w:rsid w:val="0073594C"/>
    <w:rsid w:val="00766EC9"/>
    <w:rsid w:val="007D5697"/>
    <w:rsid w:val="007F4715"/>
    <w:rsid w:val="008029B3"/>
    <w:rsid w:val="0082536A"/>
    <w:rsid w:val="00830486"/>
    <w:rsid w:val="00846214"/>
    <w:rsid w:val="008F59C5"/>
    <w:rsid w:val="0091050A"/>
    <w:rsid w:val="00925E8E"/>
    <w:rsid w:val="009B2E2E"/>
    <w:rsid w:val="009B5336"/>
    <w:rsid w:val="009B5714"/>
    <w:rsid w:val="009B6450"/>
    <w:rsid w:val="009E0F05"/>
    <w:rsid w:val="009E1FC1"/>
    <w:rsid w:val="009E77D6"/>
    <w:rsid w:val="00A535A6"/>
    <w:rsid w:val="00A77E16"/>
    <w:rsid w:val="00A80EFC"/>
    <w:rsid w:val="00A922A9"/>
    <w:rsid w:val="00AA1696"/>
    <w:rsid w:val="00AB1659"/>
    <w:rsid w:val="00B24B41"/>
    <w:rsid w:val="00B34A7E"/>
    <w:rsid w:val="00B504FE"/>
    <w:rsid w:val="00B538EE"/>
    <w:rsid w:val="00B96496"/>
    <w:rsid w:val="00BD10DC"/>
    <w:rsid w:val="00BF0952"/>
    <w:rsid w:val="00C355A3"/>
    <w:rsid w:val="00C53AFF"/>
    <w:rsid w:val="00C60DA1"/>
    <w:rsid w:val="00C90650"/>
    <w:rsid w:val="00C93AAD"/>
    <w:rsid w:val="00CB726B"/>
    <w:rsid w:val="00CC79DA"/>
    <w:rsid w:val="00CD6010"/>
    <w:rsid w:val="00D34D8C"/>
    <w:rsid w:val="00D82ECE"/>
    <w:rsid w:val="00DF4BD1"/>
    <w:rsid w:val="00E7474F"/>
    <w:rsid w:val="00EF4AD6"/>
    <w:rsid w:val="00F22FC9"/>
    <w:rsid w:val="00F258B9"/>
    <w:rsid w:val="00F872CE"/>
    <w:rsid w:val="00FB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3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5E0310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A535A6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CB72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26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2">
    <w:name w:val="Font Style12"/>
    <w:rsid w:val="00CB726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rsid w:val="00CB726B"/>
    <w:pPr>
      <w:widowControl w:val="0"/>
      <w:autoSpaceDE w:val="0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7D56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6F554-BD7F-425B-9E80-7967C4B7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8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Прудкая Евгения</dc:creator>
  <cp:keywords/>
  <dc:description/>
  <cp:lastModifiedBy>Пользователь</cp:lastModifiedBy>
  <cp:revision>38</cp:revision>
  <cp:lastPrinted>2020-03-16T04:19:00Z</cp:lastPrinted>
  <dcterms:created xsi:type="dcterms:W3CDTF">2020-01-23T08:22:00Z</dcterms:created>
  <dcterms:modified xsi:type="dcterms:W3CDTF">2020-04-02T10:07:00Z</dcterms:modified>
</cp:coreProperties>
</file>